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89F" w:rsidRPr="006A7D10" w:rsidRDefault="001508E5" w:rsidP="002A2927">
      <w:pPr>
        <w:jc w:val="center"/>
        <w:rPr>
          <w:rFonts w:ascii="Times New Roman" w:hAnsi="Times New Roman" w:cs="Times New Roman"/>
          <w:b/>
          <w:sz w:val="24"/>
        </w:rPr>
      </w:pPr>
      <w:r w:rsidRPr="006A7D10">
        <w:rPr>
          <w:rFonts w:ascii="Times New Roman" w:hAnsi="Times New Roman" w:cs="Times New Roman"/>
          <w:b/>
          <w:sz w:val="32"/>
        </w:rPr>
        <w:t>Annual Report</w:t>
      </w:r>
      <w:r w:rsidR="002A2927" w:rsidRPr="006A7D10">
        <w:rPr>
          <w:rFonts w:ascii="Times New Roman" w:hAnsi="Times New Roman" w:cs="Times New Roman"/>
          <w:b/>
          <w:sz w:val="32"/>
        </w:rPr>
        <w:t xml:space="preserve"> of </w:t>
      </w:r>
      <w:r w:rsidR="00667A1D">
        <w:rPr>
          <w:rFonts w:ascii="Times New Roman" w:hAnsi="Times New Roman" w:cs="Times New Roman"/>
          <w:b/>
          <w:sz w:val="32"/>
        </w:rPr>
        <w:t>Patuakhali Govt. College</w:t>
      </w:r>
      <w:r w:rsidR="002A2927" w:rsidRPr="006A7D10">
        <w:rPr>
          <w:rFonts w:ascii="Times New Roman" w:hAnsi="Times New Roman" w:cs="Times New Roman"/>
          <w:b/>
          <w:sz w:val="32"/>
        </w:rPr>
        <w:t xml:space="preserve"> for the year 202</w:t>
      </w:r>
      <w:r w:rsidR="001C0B12" w:rsidRPr="006A7D10">
        <w:rPr>
          <w:rFonts w:ascii="Times New Roman" w:hAnsi="Times New Roman" w:cs="Times New Roman"/>
          <w:b/>
          <w:sz w:val="32"/>
        </w:rPr>
        <w:t>3</w:t>
      </w:r>
    </w:p>
    <w:p w:rsidR="00BF289F" w:rsidRDefault="00BF289F" w:rsidP="00BF289F">
      <w:pPr>
        <w:pStyle w:val="Default"/>
      </w:pPr>
      <w:r>
        <w:tab/>
      </w:r>
    </w:p>
    <w:p w:rsidR="00BF289F" w:rsidRDefault="00BF289F" w:rsidP="00BF289F">
      <w:pPr>
        <w:pStyle w:val="Default"/>
        <w:rPr>
          <w:color w:val="008080"/>
          <w:sz w:val="44"/>
          <w:szCs w:val="44"/>
        </w:rPr>
      </w:pPr>
    </w:p>
    <w:p w:rsidR="00BF289F" w:rsidRPr="00BF289F" w:rsidRDefault="00770629" w:rsidP="00770629">
      <w:pPr>
        <w:tabs>
          <w:tab w:val="left" w:pos="1776"/>
        </w:tabs>
      </w:pPr>
      <w:r w:rsidRPr="00770F70">
        <w:rPr>
          <w:noProof/>
        </w:rPr>
        <w:drawing>
          <wp:inline distT="0" distB="0" distL="0" distR="0">
            <wp:extent cx="5943600" cy="3930751"/>
            <wp:effectExtent l="0" t="0" r="0" b="0"/>
            <wp:docPr id="4" name="Picture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A9A99A0-CCB8-4CC7-80DD-13F4762E1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A9A99A0-CCB8-4CC7-80DD-13F4762E1576}"/>
                        </a:ext>
                      </a:extLst>
                    </pic:cNvPr>
                    <pic:cNvPicPr>
                      <a:picLocks noChangeAspect="1"/>
                    </pic:cNvPicPr>
                  </pic:nvPicPr>
                  <pic:blipFill>
                    <a:blip r:embed="rId7" cstate="print"/>
                    <a:stretch>
                      <a:fillRect/>
                    </a:stretch>
                  </pic:blipFill>
                  <pic:spPr>
                    <a:xfrm>
                      <a:off x="0" y="0"/>
                      <a:ext cx="5943600" cy="3930751"/>
                    </a:xfrm>
                    <a:prstGeom prst="rect">
                      <a:avLst/>
                    </a:prstGeom>
                  </pic:spPr>
                </pic:pic>
              </a:graphicData>
            </a:graphic>
          </wp:inline>
        </w:drawing>
      </w:r>
    </w:p>
    <w:p w:rsidR="00BF289F" w:rsidRDefault="00BF289F" w:rsidP="00BF289F"/>
    <w:p w:rsidR="00BF289F" w:rsidRDefault="00BF289F" w:rsidP="000531C3">
      <w:pPr>
        <w:tabs>
          <w:tab w:val="left" w:pos="1848"/>
        </w:tabs>
        <w:jc w:val="center"/>
      </w:pPr>
      <w:r>
        <w:rPr>
          <w:b/>
          <w:bCs/>
          <w:color w:val="008080"/>
          <w:sz w:val="44"/>
          <w:szCs w:val="44"/>
        </w:rPr>
        <w:t>ANNUAL REPORT 202</w:t>
      </w:r>
      <w:r w:rsidR="00D77A28">
        <w:rPr>
          <w:b/>
          <w:bCs/>
          <w:color w:val="008080"/>
          <w:sz w:val="44"/>
          <w:szCs w:val="44"/>
        </w:rPr>
        <w:t>3</w:t>
      </w:r>
      <w:r w:rsidR="00A23AAE">
        <w:rPr>
          <w:b/>
          <w:bCs/>
          <w:color w:val="008080"/>
          <w:sz w:val="44"/>
          <w:szCs w:val="44"/>
        </w:rPr>
        <w:t>-2</w:t>
      </w:r>
      <w:r w:rsidR="00D77A28">
        <w:rPr>
          <w:b/>
          <w:bCs/>
          <w:color w:val="008080"/>
          <w:sz w:val="44"/>
          <w:szCs w:val="44"/>
        </w:rPr>
        <w:t>4</w:t>
      </w:r>
    </w:p>
    <w:p w:rsidR="00BF289F" w:rsidRPr="00BF289F" w:rsidRDefault="00DE2A6F" w:rsidP="000531C3">
      <w:pPr>
        <w:tabs>
          <w:tab w:val="left" w:pos="2964"/>
        </w:tabs>
        <w:jc w:val="center"/>
      </w:pPr>
      <w:r w:rsidRPr="003B5F10">
        <w:rPr>
          <w:rFonts w:ascii="Times New Roman" w:hAnsi="Times New Roman" w:cs="Times New Roman"/>
          <w:noProof/>
        </w:rPr>
        <w:drawing>
          <wp:inline distT="0" distB="0" distL="0" distR="0">
            <wp:extent cx="1576754" cy="1576754"/>
            <wp:effectExtent l="0" t="0" r="4445" b="4445"/>
            <wp:docPr id="50" name="Picture 5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753" cy="1576753"/>
                    </a:xfrm>
                    <a:prstGeom prst="rect">
                      <a:avLst/>
                    </a:prstGeom>
                    <a:noFill/>
                    <a:ln>
                      <a:noFill/>
                    </a:ln>
                  </pic:spPr>
                </pic:pic>
              </a:graphicData>
            </a:graphic>
          </wp:inline>
        </w:drawing>
      </w:r>
    </w:p>
    <w:p w:rsidR="00BF289F" w:rsidRDefault="00BF289F" w:rsidP="00BF289F"/>
    <w:p w:rsidR="00BF289F" w:rsidRPr="00B21982" w:rsidRDefault="00DE2A6F" w:rsidP="000531C3">
      <w:pPr>
        <w:tabs>
          <w:tab w:val="left" w:pos="1776"/>
        </w:tabs>
        <w:jc w:val="center"/>
        <w:rPr>
          <w:rFonts w:ascii="Times New Roman" w:hAnsi="Times New Roman" w:cs="Times New Roman"/>
        </w:rPr>
      </w:pPr>
      <w:r>
        <w:rPr>
          <w:rFonts w:ascii="Times New Roman" w:hAnsi="Times New Roman" w:cs="Times New Roman"/>
          <w:b/>
          <w:bCs/>
          <w:color w:val="008080"/>
          <w:sz w:val="44"/>
          <w:szCs w:val="44"/>
        </w:rPr>
        <w:t>Patuakhali Govt. College</w:t>
      </w:r>
    </w:p>
    <w:p w:rsidR="009C4849" w:rsidRDefault="009C4849" w:rsidP="00BF289F">
      <w:pPr>
        <w:tabs>
          <w:tab w:val="left" w:pos="972"/>
        </w:tabs>
      </w:pPr>
    </w:p>
    <w:p w:rsidR="00377FEC" w:rsidRDefault="00770629" w:rsidP="00BF289F">
      <w:pPr>
        <w:tabs>
          <w:tab w:val="left" w:pos="972"/>
        </w:tabs>
      </w:pPr>
      <w:r>
        <w:rPr>
          <w:noProof/>
        </w:rPr>
        <w:drawing>
          <wp:inline distT="0" distB="0" distL="0" distR="0">
            <wp:extent cx="1381125" cy="1726406"/>
            <wp:effectExtent l="19050" t="0" r="9525" b="0"/>
            <wp:docPr id="2" name="Picture 1" descr="F:\PROFESSOR ALI HOSSEN HOWLADER\Professor Md. Ali Hossain si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FESSOR ALI HOSSEN HOWLADER\Professor Md. Ali Hossain sir Photo.jpg"/>
                    <pic:cNvPicPr>
                      <a:picLocks noChangeAspect="1" noChangeArrowheads="1"/>
                    </pic:cNvPicPr>
                  </pic:nvPicPr>
                  <pic:blipFill>
                    <a:blip r:embed="rId9" cstate="print"/>
                    <a:stretch>
                      <a:fillRect/>
                    </a:stretch>
                  </pic:blipFill>
                  <pic:spPr bwMode="auto">
                    <a:xfrm>
                      <a:off x="0" y="0"/>
                      <a:ext cx="1381125" cy="1726406"/>
                    </a:xfrm>
                    <a:prstGeom prst="rect">
                      <a:avLst/>
                    </a:prstGeom>
                    <a:noFill/>
                    <a:ln w="9525">
                      <a:noFill/>
                      <a:miter lim="800000"/>
                      <a:headEnd/>
                      <a:tailEnd/>
                    </a:ln>
                  </pic:spPr>
                </pic:pic>
              </a:graphicData>
            </a:graphic>
          </wp:inline>
        </w:drawing>
      </w:r>
    </w:p>
    <w:p w:rsidR="00D77A28" w:rsidRDefault="00377FEC" w:rsidP="00D77A28">
      <w:pPr>
        <w:tabs>
          <w:tab w:val="left" w:pos="972"/>
        </w:tabs>
        <w:spacing w:after="0" w:line="240" w:lineRule="auto"/>
        <w:rPr>
          <w:b/>
          <w:bCs/>
        </w:rPr>
      </w:pPr>
      <w:r>
        <w:rPr>
          <w:b/>
          <w:bCs/>
        </w:rPr>
        <w:t xml:space="preserve">Professor Md. </w:t>
      </w:r>
      <w:r w:rsidR="00DE2A6F">
        <w:rPr>
          <w:b/>
          <w:bCs/>
        </w:rPr>
        <w:t>Nurul Amin</w:t>
      </w:r>
    </w:p>
    <w:p w:rsidR="00377FEC" w:rsidRDefault="00377FEC" w:rsidP="00D77A28">
      <w:pPr>
        <w:tabs>
          <w:tab w:val="left" w:pos="972"/>
        </w:tabs>
        <w:spacing w:after="0" w:line="240" w:lineRule="auto"/>
      </w:pPr>
      <w:r>
        <w:rPr>
          <w:b/>
          <w:bCs/>
        </w:rPr>
        <w:t>Principal &amp; IDG Manager</w:t>
      </w:r>
    </w:p>
    <w:p w:rsidR="002855B9" w:rsidRPr="007C4C58" w:rsidRDefault="00DE2A6F" w:rsidP="00D77A28">
      <w:pPr>
        <w:pStyle w:val="Default"/>
        <w:rPr>
          <w:sz w:val="22"/>
          <w:szCs w:val="22"/>
        </w:rPr>
      </w:pPr>
      <w:r>
        <w:rPr>
          <w:b/>
          <w:bCs/>
          <w:sz w:val="22"/>
          <w:szCs w:val="22"/>
        </w:rPr>
        <w:t>PatuakhaliGovt College, Patuakhali</w:t>
      </w:r>
    </w:p>
    <w:p w:rsidR="00D77A28" w:rsidRDefault="00D77A28" w:rsidP="002855B9">
      <w:pPr>
        <w:pStyle w:val="Default"/>
        <w:jc w:val="center"/>
        <w:rPr>
          <w:b/>
          <w:bCs/>
          <w:sz w:val="32"/>
          <w:szCs w:val="22"/>
        </w:rPr>
      </w:pPr>
    </w:p>
    <w:p w:rsidR="00D77A28" w:rsidRDefault="00D77A28" w:rsidP="002855B9">
      <w:pPr>
        <w:pStyle w:val="Default"/>
        <w:jc w:val="center"/>
        <w:rPr>
          <w:b/>
          <w:bCs/>
          <w:sz w:val="32"/>
          <w:szCs w:val="22"/>
        </w:rPr>
      </w:pPr>
    </w:p>
    <w:p w:rsidR="00D77A28" w:rsidRDefault="00D77A28" w:rsidP="002855B9">
      <w:pPr>
        <w:pStyle w:val="Default"/>
        <w:jc w:val="center"/>
        <w:rPr>
          <w:b/>
          <w:bCs/>
          <w:sz w:val="32"/>
          <w:szCs w:val="22"/>
        </w:rPr>
      </w:pPr>
    </w:p>
    <w:p w:rsidR="00377FEC" w:rsidRPr="002855B9" w:rsidRDefault="00377FEC" w:rsidP="002855B9">
      <w:pPr>
        <w:pStyle w:val="Default"/>
        <w:jc w:val="center"/>
        <w:rPr>
          <w:sz w:val="32"/>
          <w:szCs w:val="22"/>
        </w:rPr>
      </w:pPr>
      <w:r w:rsidRPr="002855B9">
        <w:rPr>
          <w:b/>
          <w:bCs/>
          <w:sz w:val="32"/>
          <w:szCs w:val="22"/>
        </w:rPr>
        <w:t>Message</w:t>
      </w:r>
    </w:p>
    <w:p w:rsidR="002A209A" w:rsidRPr="00993327" w:rsidRDefault="002A209A" w:rsidP="002A209A">
      <w:pPr>
        <w:pStyle w:val="NormalWeb"/>
        <w:shd w:val="clear" w:color="auto" w:fill="FEFEFE"/>
        <w:spacing w:before="0" w:beforeAutospacing="0" w:after="158" w:afterAutospacing="0"/>
        <w:jc w:val="both"/>
        <w:rPr>
          <w:rFonts w:ascii="Helvetica" w:hAnsi="Helvetica"/>
          <w:color w:val="FF0000"/>
        </w:rPr>
      </w:pPr>
    </w:p>
    <w:p w:rsidR="002A209A" w:rsidRPr="00062466" w:rsidRDefault="002A209A" w:rsidP="002A209A">
      <w:pPr>
        <w:pStyle w:val="NormalWeb"/>
        <w:shd w:val="clear" w:color="auto" w:fill="FEFEFE"/>
        <w:spacing w:before="0" w:beforeAutospacing="0" w:after="158" w:afterAutospacing="0"/>
        <w:jc w:val="both"/>
        <w:rPr>
          <w:rFonts w:ascii="Helvetica" w:hAnsi="Helvetica"/>
        </w:rPr>
      </w:pPr>
      <w:r w:rsidRPr="00062466">
        <w:rPr>
          <w:rFonts w:ascii="Helvetica" w:hAnsi="Helvetica"/>
        </w:rPr>
        <w:t xml:space="preserve">To </w:t>
      </w:r>
      <w:r w:rsidR="00062466" w:rsidRPr="00062466">
        <w:rPr>
          <w:rFonts w:ascii="Helvetica" w:hAnsi="Helvetica"/>
        </w:rPr>
        <w:t>Improve</w:t>
      </w:r>
      <w:r w:rsidRPr="00062466">
        <w:rPr>
          <w:rFonts w:ascii="Helvetica" w:hAnsi="Helvetica"/>
        </w:rPr>
        <w:t xml:space="preserve"> the </w:t>
      </w:r>
      <w:r w:rsidR="00062466" w:rsidRPr="00062466">
        <w:rPr>
          <w:rFonts w:ascii="Helvetica" w:hAnsi="Helvetica"/>
        </w:rPr>
        <w:t>Human Resources</w:t>
      </w:r>
      <w:r w:rsidRPr="00062466">
        <w:rPr>
          <w:rFonts w:ascii="Helvetica" w:hAnsi="Helvetica"/>
        </w:rPr>
        <w:t xml:space="preserve"> of the country, the College Education Development Project (CEDP) was incepted in 2016. The CEDP aims to strengthen the strategic planning and management capacity of the college education subsector and to improve the teaching and learning environment of participating </w:t>
      </w:r>
      <w:r w:rsidR="00A131ED" w:rsidRPr="00062466">
        <w:rPr>
          <w:rFonts w:ascii="Helvetica" w:hAnsi="Helvetica"/>
        </w:rPr>
        <w:t>colleges.The</w:t>
      </w:r>
      <w:r w:rsidRPr="00062466">
        <w:rPr>
          <w:rFonts w:ascii="Helvetica" w:hAnsi="Helvetica"/>
        </w:rPr>
        <w:t xml:space="preserve"> Project specifically focuses on the tertiary college education sector under the National University (NU)in Bangladesh.</w:t>
      </w:r>
    </w:p>
    <w:p w:rsidR="00A131ED" w:rsidRPr="00062466" w:rsidRDefault="00A131ED" w:rsidP="002A209A">
      <w:pPr>
        <w:pStyle w:val="NormalWeb"/>
        <w:shd w:val="clear" w:color="auto" w:fill="FEFEFE"/>
        <w:spacing w:before="0" w:beforeAutospacing="0" w:after="0" w:afterAutospacing="0"/>
        <w:jc w:val="both"/>
        <w:rPr>
          <w:rFonts w:ascii="Helvetica" w:hAnsi="Helvetica"/>
        </w:rPr>
      </w:pPr>
      <w:r w:rsidRPr="00062466">
        <w:rPr>
          <w:rFonts w:ascii="Helvetica" w:hAnsi="Helvetica"/>
        </w:rPr>
        <w:t xml:space="preserve">I </w:t>
      </w:r>
      <w:r w:rsidR="003B17A9" w:rsidRPr="00062466">
        <w:rPr>
          <w:rFonts w:ascii="Helvetica" w:hAnsi="Helvetica"/>
        </w:rPr>
        <w:t xml:space="preserve">think </w:t>
      </w:r>
      <w:r w:rsidR="009E064A" w:rsidRPr="00062466">
        <w:rPr>
          <w:rFonts w:ascii="Helvetica" w:hAnsi="Helvetica"/>
        </w:rPr>
        <w:t>this</w:t>
      </w:r>
      <w:r w:rsidRPr="00062466">
        <w:rPr>
          <w:rFonts w:ascii="Helvetica" w:hAnsi="Helvetica"/>
        </w:rPr>
        <w:t xml:space="preserve"> report </w:t>
      </w:r>
      <w:r w:rsidR="00391E8E" w:rsidRPr="00062466">
        <w:rPr>
          <w:rFonts w:ascii="Helvetica" w:hAnsi="Helvetica"/>
        </w:rPr>
        <w:t>will help</w:t>
      </w:r>
      <w:r w:rsidR="001C5D3D" w:rsidRPr="00062466">
        <w:rPr>
          <w:rFonts w:ascii="Helvetica" w:hAnsi="Helvetica"/>
        </w:rPr>
        <w:t xml:space="preserve"> to facilitate effective decision making or action</w:t>
      </w:r>
      <w:r w:rsidR="00BD4B85" w:rsidRPr="00062466">
        <w:rPr>
          <w:rFonts w:ascii="Helvetica" w:hAnsi="Helvetica"/>
        </w:rPr>
        <w:t xml:space="preserve"> or to support future </w:t>
      </w:r>
      <w:r w:rsidR="00391E8E" w:rsidRPr="00062466">
        <w:rPr>
          <w:rFonts w:ascii="Helvetica" w:hAnsi="Helvetica"/>
        </w:rPr>
        <w:t>planning. It</w:t>
      </w:r>
      <w:r w:rsidR="00062466" w:rsidRPr="00062466">
        <w:rPr>
          <w:rFonts w:ascii="Helvetica" w:hAnsi="Helvetica"/>
        </w:rPr>
        <w:t>allowsinformation, ideas whatever</w:t>
      </w:r>
      <w:r w:rsidR="0091423C" w:rsidRPr="00062466">
        <w:rPr>
          <w:rFonts w:ascii="Helvetica" w:hAnsi="Helvetica"/>
        </w:rPr>
        <w:t xml:space="preserve"> we</w:t>
      </w:r>
      <w:r w:rsidR="00391E8E" w:rsidRPr="00062466">
        <w:rPr>
          <w:rFonts w:ascii="Helvetica" w:hAnsi="Helvetica"/>
        </w:rPr>
        <w:t>have done</w:t>
      </w:r>
      <w:r w:rsidR="0091423C" w:rsidRPr="00062466">
        <w:rPr>
          <w:rFonts w:ascii="Helvetica" w:hAnsi="Helvetica"/>
        </w:rPr>
        <w:t xml:space="preserve"> by using the IDG fund.</w:t>
      </w:r>
    </w:p>
    <w:p w:rsidR="002A209A" w:rsidRDefault="002A209A" w:rsidP="00BC0AE0">
      <w:pPr>
        <w:tabs>
          <w:tab w:val="left" w:pos="3372"/>
        </w:tabs>
        <w:jc w:val="center"/>
        <w:rPr>
          <w:b/>
          <w:sz w:val="28"/>
        </w:rPr>
      </w:pPr>
    </w:p>
    <w:p w:rsidR="003B17A9" w:rsidRDefault="003B17A9" w:rsidP="00BC0AE0">
      <w:pPr>
        <w:tabs>
          <w:tab w:val="left" w:pos="3372"/>
        </w:tabs>
        <w:jc w:val="center"/>
        <w:rPr>
          <w:b/>
          <w:sz w:val="28"/>
        </w:rPr>
      </w:pPr>
    </w:p>
    <w:p w:rsidR="00770629" w:rsidRDefault="00770629" w:rsidP="00BC0AE0">
      <w:pPr>
        <w:tabs>
          <w:tab w:val="left" w:pos="3372"/>
        </w:tabs>
        <w:jc w:val="center"/>
        <w:rPr>
          <w:b/>
          <w:sz w:val="28"/>
        </w:rPr>
      </w:pPr>
    </w:p>
    <w:p w:rsidR="00770629" w:rsidRDefault="00770629" w:rsidP="00BC0AE0">
      <w:pPr>
        <w:tabs>
          <w:tab w:val="left" w:pos="3372"/>
        </w:tabs>
        <w:jc w:val="center"/>
        <w:rPr>
          <w:b/>
          <w:sz w:val="28"/>
        </w:rPr>
      </w:pPr>
    </w:p>
    <w:p w:rsidR="003B17A9" w:rsidRDefault="003B17A9" w:rsidP="00BC0AE0">
      <w:pPr>
        <w:tabs>
          <w:tab w:val="left" w:pos="3372"/>
        </w:tabs>
        <w:jc w:val="center"/>
        <w:rPr>
          <w:b/>
          <w:sz w:val="28"/>
        </w:rPr>
      </w:pPr>
    </w:p>
    <w:p w:rsidR="00667A1D" w:rsidRDefault="00667A1D" w:rsidP="00BC0AE0">
      <w:pPr>
        <w:tabs>
          <w:tab w:val="left" w:pos="3372"/>
        </w:tabs>
        <w:jc w:val="center"/>
        <w:rPr>
          <w:b/>
          <w:sz w:val="28"/>
        </w:rPr>
      </w:pPr>
    </w:p>
    <w:p w:rsidR="003B17A9" w:rsidRDefault="003B17A9" w:rsidP="00BC0AE0">
      <w:pPr>
        <w:tabs>
          <w:tab w:val="left" w:pos="3372"/>
        </w:tabs>
        <w:jc w:val="center"/>
        <w:rPr>
          <w:b/>
          <w:sz w:val="28"/>
        </w:rPr>
      </w:pPr>
    </w:p>
    <w:p w:rsidR="00FD4E41" w:rsidRPr="00E139D3" w:rsidRDefault="00FD39BB" w:rsidP="00BC0AE0">
      <w:pPr>
        <w:tabs>
          <w:tab w:val="left" w:pos="3372"/>
        </w:tabs>
        <w:jc w:val="center"/>
        <w:rPr>
          <w:b/>
          <w:sz w:val="28"/>
        </w:rPr>
      </w:pPr>
      <w:r w:rsidRPr="00FD39BB">
        <w:rPr>
          <w:b/>
          <w:sz w:val="28"/>
        </w:rPr>
        <w:lastRenderedPageBreak/>
        <w:t>INDEX</w:t>
      </w:r>
    </w:p>
    <w:tbl>
      <w:tblPr>
        <w:tblStyle w:val="TableGrid"/>
        <w:tblW w:w="0" w:type="auto"/>
        <w:tblInd w:w="198" w:type="dxa"/>
        <w:tblLook w:val="04A0"/>
      </w:tblPr>
      <w:tblGrid>
        <w:gridCol w:w="1980"/>
        <w:gridCol w:w="5940"/>
        <w:gridCol w:w="1458"/>
      </w:tblGrid>
      <w:tr w:rsidR="001E5459" w:rsidRPr="00751123" w:rsidTr="00F93EDB">
        <w:tc>
          <w:tcPr>
            <w:tcW w:w="1980" w:type="dxa"/>
          </w:tcPr>
          <w:p w:rsidR="001E5459" w:rsidRPr="00751123" w:rsidRDefault="007D7134" w:rsidP="007D7134">
            <w:pPr>
              <w:tabs>
                <w:tab w:val="left" w:pos="1524"/>
              </w:tabs>
              <w:jc w:val="center"/>
              <w:rPr>
                <w:rFonts w:ascii="Times New Roman" w:hAnsi="Times New Roman" w:cs="Times New Roman"/>
                <w:b/>
                <w:sz w:val="24"/>
                <w:szCs w:val="24"/>
              </w:rPr>
            </w:pPr>
            <w:r w:rsidRPr="00751123">
              <w:rPr>
                <w:rFonts w:ascii="Times New Roman" w:hAnsi="Times New Roman" w:cs="Times New Roman"/>
                <w:b/>
                <w:sz w:val="24"/>
                <w:szCs w:val="24"/>
              </w:rPr>
              <w:t>Chapter</w:t>
            </w:r>
          </w:p>
        </w:tc>
        <w:tc>
          <w:tcPr>
            <w:tcW w:w="5940" w:type="dxa"/>
          </w:tcPr>
          <w:p w:rsidR="001E5459" w:rsidRPr="00751123" w:rsidRDefault="007D7134" w:rsidP="007D7134">
            <w:pPr>
              <w:tabs>
                <w:tab w:val="left" w:pos="1524"/>
              </w:tabs>
              <w:jc w:val="center"/>
              <w:rPr>
                <w:rFonts w:ascii="Times New Roman" w:hAnsi="Times New Roman" w:cs="Times New Roman"/>
                <w:b/>
                <w:sz w:val="24"/>
                <w:szCs w:val="24"/>
              </w:rPr>
            </w:pPr>
            <w:r w:rsidRPr="00751123">
              <w:rPr>
                <w:rFonts w:ascii="Times New Roman" w:hAnsi="Times New Roman" w:cs="Times New Roman"/>
                <w:b/>
                <w:sz w:val="24"/>
                <w:szCs w:val="24"/>
              </w:rPr>
              <w:t>Contents</w:t>
            </w:r>
          </w:p>
        </w:tc>
        <w:tc>
          <w:tcPr>
            <w:tcW w:w="1458" w:type="dxa"/>
          </w:tcPr>
          <w:p w:rsidR="001E5459" w:rsidRPr="00751123" w:rsidRDefault="007D7134" w:rsidP="007D7134">
            <w:pPr>
              <w:tabs>
                <w:tab w:val="left" w:pos="1524"/>
              </w:tabs>
              <w:jc w:val="center"/>
              <w:rPr>
                <w:rFonts w:ascii="Times New Roman" w:hAnsi="Times New Roman" w:cs="Times New Roman"/>
                <w:b/>
                <w:sz w:val="24"/>
                <w:szCs w:val="24"/>
              </w:rPr>
            </w:pPr>
            <w:r w:rsidRPr="00751123">
              <w:rPr>
                <w:rFonts w:ascii="Times New Roman" w:hAnsi="Times New Roman" w:cs="Times New Roman"/>
                <w:b/>
                <w:sz w:val="24"/>
                <w:szCs w:val="24"/>
              </w:rPr>
              <w:t>Page</w:t>
            </w:r>
          </w:p>
        </w:tc>
      </w:tr>
      <w:tr w:rsidR="001E5459" w:rsidRPr="00751123" w:rsidTr="00F93EDB">
        <w:tc>
          <w:tcPr>
            <w:tcW w:w="1980" w:type="dxa"/>
            <w:vAlign w:val="center"/>
          </w:tcPr>
          <w:p w:rsidR="001E5459" w:rsidRPr="00751123" w:rsidRDefault="0032511C" w:rsidP="00BB7BF1">
            <w:pPr>
              <w:tabs>
                <w:tab w:val="left" w:pos="1524"/>
              </w:tabs>
              <w:jc w:val="center"/>
              <w:rPr>
                <w:b/>
                <w:sz w:val="24"/>
                <w:szCs w:val="24"/>
              </w:rPr>
            </w:pPr>
            <w:r w:rsidRPr="00751123">
              <w:rPr>
                <w:b/>
                <w:sz w:val="24"/>
                <w:szCs w:val="24"/>
              </w:rPr>
              <w:t>Chapter-1</w:t>
            </w:r>
          </w:p>
        </w:tc>
        <w:tc>
          <w:tcPr>
            <w:tcW w:w="5940" w:type="dxa"/>
          </w:tcPr>
          <w:p w:rsidR="001E5459" w:rsidRPr="00751123" w:rsidRDefault="00FD39BB" w:rsidP="00FD4E41">
            <w:pPr>
              <w:tabs>
                <w:tab w:val="left" w:pos="1524"/>
              </w:tabs>
              <w:rPr>
                <w:b/>
                <w:sz w:val="24"/>
                <w:szCs w:val="24"/>
              </w:rPr>
            </w:pPr>
            <w:r w:rsidRPr="00751123">
              <w:rPr>
                <w:b/>
                <w:sz w:val="24"/>
                <w:szCs w:val="24"/>
              </w:rPr>
              <w:t>INTRODUCTION</w:t>
            </w:r>
          </w:p>
        </w:tc>
        <w:tc>
          <w:tcPr>
            <w:tcW w:w="1458" w:type="dxa"/>
          </w:tcPr>
          <w:p w:rsidR="001E5459" w:rsidRPr="00751123" w:rsidRDefault="009B7E2D" w:rsidP="00FD4E41">
            <w:pPr>
              <w:tabs>
                <w:tab w:val="left" w:pos="1524"/>
              </w:tabs>
              <w:rPr>
                <w:b/>
                <w:sz w:val="24"/>
                <w:szCs w:val="24"/>
              </w:rPr>
            </w:pPr>
            <w:r>
              <w:rPr>
                <w:b/>
                <w:sz w:val="24"/>
                <w:szCs w:val="24"/>
              </w:rPr>
              <w:t>5</w:t>
            </w:r>
          </w:p>
        </w:tc>
      </w:tr>
      <w:tr w:rsidR="00AB7FC9" w:rsidRPr="00751123" w:rsidTr="00F93EDB">
        <w:tc>
          <w:tcPr>
            <w:tcW w:w="1980" w:type="dxa"/>
            <w:vMerge w:val="restart"/>
            <w:vAlign w:val="center"/>
          </w:tcPr>
          <w:p w:rsidR="00AB7FC9" w:rsidRPr="00751123" w:rsidRDefault="00AB7FC9" w:rsidP="00BB7BF1">
            <w:pPr>
              <w:tabs>
                <w:tab w:val="left" w:pos="1524"/>
              </w:tabs>
              <w:jc w:val="center"/>
              <w:rPr>
                <w:b/>
                <w:sz w:val="24"/>
                <w:szCs w:val="24"/>
              </w:rPr>
            </w:pPr>
            <w:r w:rsidRPr="00751123">
              <w:rPr>
                <w:b/>
                <w:sz w:val="24"/>
                <w:szCs w:val="24"/>
              </w:rPr>
              <w:t>Chapter-2</w:t>
            </w:r>
          </w:p>
        </w:tc>
        <w:tc>
          <w:tcPr>
            <w:tcW w:w="5940" w:type="dxa"/>
          </w:tcPr>
          <w:p w:rsidR="00AB7FC9" w:rsidRPr="00751123" w:rsidRDefault="005E7A83" w:rsidP="00064640">
            <w:pPr>
              <w:pStyle w:val="Default"/>
              <w:rPr>
                <w:b/>
              </w:rPr>
            </w:pPr>
            <w:r w:rsidRPr="00751123">
              <w:rPr>
                <w:b/>
              </w:rPr>
              <w:t>Overview of the Colleg</w:t>
            </w:r>
            <w:r w:rsidR="00064640">
              <w:rPr>
                <w:b/>
              </w:rPr>
              <w:t xml:space="preserve">e (Institutional and Academic) </w:t>
            </w:r>
          </w:p>
        </w:tc>
        <w:tc>
          <w:tcPr>
            <w:tcW w:w="1458" w:type="dxa"/>
          </w:tcPr>
          <w:p w:rsidR="00AB7FC9" w:rsidRPr="00751123" w:rsidRDefault="00D13955" w:rsidP="00FD4E41">
            <w:pPr>
              <w:tabs>
                <w:tab w:val="left" w:pos="1524"/>
              </w:tabs>
              <w:rPr>
                <w:b/>
                <w:sz w:val="24"/>
                <w:szCs w:val="24"/>
              </w:rPr>
            </w:pPr>
            <w:r>
              <w:rPr>
                <w:b/>
                <w:sz w:val="24"/>
                <w:szCs w:val="24"/>
              </w:rPr>
              <w:t>7</w:t>
            </w:r>
          </w:p>
        </w:tc>
      </w:tr>
      <w:tr w:rsidR="00AB7FC9" w:rsidRPr="00751123" w:rsidTr="00F93EDB">
        <w:tc>
          <w:tcPr>
            <w:tcW w:w="1980" w:type="dxa"/>
            <w:vMerge/>
            <w:vAlign w:val="center"/>
          </w:tcPr>
          <w:p w:rsidR="00AB7FC9" w:rsidRPr="00751123" w:rsidRDefault="00AB7FC9" w:rsidP="00BB7BF1">
            <w:pPr>
              <w:tabs>
                <w:tab w:val="left" w:pos="1524"/>
              </w:tabs>
              <w:jc w:val="center"/>
              <w:rPr>
                <w:b/>
                <w:sz w:val="24"/>
                <w:szCs w:val="24"/>
              </w:rPr>
            </w:pPr>
          </w:p>
        </w:tc>
        <w:tc>
          <w:tcPr>
            <w:tcW w:w="5940" w:type="dxa"/>
          </w:tcPr>
          <w:p w:rsidR="00AB7FC9" w:rsidRPr="00751123" w:rsidRDefault="005E7A83" w:rsidP="00064640">
            <w:pPr>
              <w:pStyle w:val="Default"/>
              <w:rPr>
                <w:b/>
              </w:rPr>
            </w:pPr>
            <w:r w:rsidRPr="00751123">
              <w:rPr>
                <w:b/>
              </w:rPr>
              <w:t>Governance and Teaching S</w:t>
            </w:r>
            <w:r w:rsidR="00064640">
              <w:rPr>
                <w:b/>
              </w:rPr>
              <w:t xml:space="preserve">tructure </w:t>
            </w:r>
          </w:p>
        </w:tc>
        <w:tc>
          <w:tcPr>
            <w:tcW w:w="1458" w:type="dxa"/>
          </w:tcPr>
          <w:p w:rsidR="00AB7FC9" w:rsidRPr="00751123" w:rsidRDefault="00D13955" w:rsidP="00FD4E41">
            <w:pPr>
              <w:tabs>
                <w:tab w:val="left" w:pos="1524"/>
              </w:tabs>
              <w:rPr>
                <w:b/>
                <w:sz w:val="24"/>
                <w:szCs w:val="24"/>
              </w:rPr>
            </w:pPr>
            <w:r>
              <w:rPr>
                <w:b/>
                <w:sz w:val="24"/>
                <w:szCs w:val="24"/>
              </w:rPr>
              <w:t>8</w:t>
            </w:r>
          </w:p>
        </w:tc>
      </w:tr>
      <w:tr w:rsidR="00AB7FC9" w:rsidRPr="00751123" w:rsidTr="00F93EDB">
        <w:tc>
          <w:tcPr>
            <w:tcW w:w="1980" w:type="dxa"/>
            <w:vMerge/>
            <w:vAlign w:val="center"/>
          </w:tcPr>
          <w:p w:rsidR="00AB7FC9" w:rsidRPr="00751123" w:rsidRDefault="00AB7FC9" w:rsidP="00BB7BF1">
            <w:pPr>
              <w:tabs>
                <w:tab w:val="left" w:pos="1524"/>
              </w:tabs>
              <w:jc w:val="center"/>
              <w:rPr>
                <w:b/>
                <w:sz w:val="24"/>
                <w:szCs w:val="24"/>
              </w:rPr>
            </w:pPr>
          </w:p>
        </w:tc>
        <w:tc>
          <w:tcPr>
            <w:tcW w:w="5940" w:type="dxa"/>
          </w:tcPr>
          <w:p w:rsidR="00AB7FC9" w:rsidRPr="00751123" w:rsidRDefault="005E7A83" w:rsidP="00064640">
            <w:pPr>
              <w:pStyle w:val="Default"/>
              <w:rPr>
                <w:b/>
              </w:rPr>
            </w:pPr>
            <w:r w:rsidRPr="00751123">
              <w:rPr>
                <w:b/>
              </w:rPr>
              <w:t>List of Department</w:t>
            </w:r>
            <w:r w:rsidR="00064640">
              <w:rPr>
                <w:b/>
              </w:rPr>
              <w:t xml:space="preserve">s and others Academic Programs </w:t>
            </w:r>
          </w:p>
        </w:tc>
        <w:tc>
          <w:tcPr>
            <w:tcW w:w="1458" w:type="dxa"/>
          </w:tcPr>
          <w:p w:rsidR="00AB7FC9" w:rsidRPr="00751123" w:rsidRDefault="00D13955" w:rsidP="00FD4E41">
            <w:pPr>
              <w:tabs>
                <w:tab w:val="left" w:pos="1524"/>
              </w:tabs>
              <w:rPr>
                <w:b/>
                <w:sz w:val="24"/>
                <w:szCs w:val="24"/>
              </w:rPr>
            </w:pPr>
            <w:r>
              <w:rPr>
                <w:b/>
                <w:sz w:val="24"/>
                <w:szCs w:val="24"/>
              </w:rPr>
              <w:t>9</w:t>
            </w:r>
          </w:p>
        </w:tc>
      </w:tr>
      <w:tr w:rsidR="00AB7FC9" w:rsidRPr="00751123" w:rsidTr="00F93EDB">
        <w:tc>
          <w:tcPr>
            <w:tcW w:w="1980" w:type="dxa"/>
            <w:vMerge/>
            <w:vAlign w:val="center"/>
          </w:tcPr>
          <w:p w:rsidR="00AB7FC9" w:rsidRPr="00751123" w:rsidRDefault="00AB7FC9" w:rsidP="00BB7BF1">
            <w:pPr>
              <w:tabs>
                <w:tab w:val="left" w:pos="1524"/>
              </w:tabs>
              <w:jc w:val="center"/>
              <w:rPr>
                <w:b/>
                <w:sz w:val="24"/>
                <w:szCs w:val="24"/>
              </w:rPr>
            </w:pPr>
          </w:p>
        </w:tc>
        <w:tc>
          <w:tcPr>
            <w:tcW w:w="5940" w:type="dxa"/>
          </w:tcPr>
          <w:p w:rsidR="00AB7FC9" w:rsidRPr="00751123" w:rsidRDefault="00064640" w:rsidP="00064640">
            <w:pPr>
              <w:pStyle w:val="Default"/>
              <w:rPr>
                <w:b/>
              </w:rPr>
            </w:pPr>
            <w:r>
              <w:rPr>
                <w:b/>
              </w:rPr>
              <w:t xml:space="preserve">Key Academic Statistics </w:t>
            </w:r>
          </w:p>
        </w:tc>
        <w:tc>
          <w:tcPr>
            <w:tcW w:w="1458" w:type="dxa"/>
          </w:tcPr>
          <w:p w:rsidR="00AB7FC9" w:rsidRPr="00751123" w:rsidRDefault="00D13955" w:rsidP="00FD4E41">
            <w:pPr>
              <w:tabs>
                <w:tab w:val="left" w:pos="1524"/>
              </w:tabs>
              <w:rPr>
                <w:b/>
                <w:sz w:val="24"/>
                <w:szCs w:val="24"/>
              </w:rPr>
            </w:pPr>
            <w:r>
              <w:rPr>
                <w:b/>
                <w:sz w:val="24"/>
                <w:szCs w:val="24"/>
              </w:rPr>
              <w:t>10</w:t>
            </w:r>
          </w:p>
        </w:tc>
      </w:tr>
      <w:tr w:rsidR="00AB7FC9" w:rsidRPr="00751123" w:rsidTr="00F93EDB">
        <w:tc>
          <w:tcPr>
            <w:tcW w:w="1980" w:type="dxa"/>
            <w:vMerge/>
            <w:vAlign w:val="center"/>
          </w:tcPr>
          <w:p w:rsidR="00AB7FC9" w:rsidRPr="00751123" w:rsidRDefault="00AB7FC9" w:rsidP="00BB7BF1">
            <w:pPr>
              <w:tabs>
                <w:tab w:val="left" w:pos="1524"/>
              </w:tabs>
              <w:jc w:val="center"/>
              <w:rPr>
                <w:b/>
                <w:sz w:val="24"/>
                <w:szCs w:val="24"/>
              </w:rPr>
            </w:pPr>
          </w:p>
        </w:tc>
        <w:tc>
          <w:tcPr>
            <w:tcW w:w="5940" w:type="dxa"/>
          </w:tcPr>
          <w:p w:rsidR="00AB7FC9" w:rsidRPr="00751123" w:rsidRDefault="005E7A83" w:rsidP="00064640">
            <w:pPr>
              <w:pStyle w:val="Default"/>
              <w:rPr>
                <w:b/>
              </w:rPr>
            </w:pPr>
            <w:r w:rsidRPr="00751123">
              <w:rPr>
                <w:b/>
              </w:rPr>
              <w:t>Infrastructure and F</w:t>
            </w:r>
            <w:r w:rsidR="00064640">
              <w:rPr>
                <w:b/>
              </w:rPr>
              <w:t xml:space="preserve">acility Profile of the College </w:t>
            </w:r>
          </w:p>
        </w:tc>
        <w:tc>
          <w:tcPr>
            <w:tcW w:w="1458" w:type="dxa"/>
          </w:tcPr>
          <w:p w:rsidR="00AB7FC9" w:rsidRPr="00751123" w:rsidRDefault="00D13955" w:rsidP="00FD4E41">
            <w:pPr>
              <w:tabs>
                <w:tab w:val="left" w:pos="1524"/>
              </w:tabs>
              <w:rPr>
                <w:b/>
                <w:sz w:val="24"/>
                <w:szCs w:val="24"/>
              </w:rPr>
            </w:pPr>
            <w:r>
              <w:rPr>
                <w:b/>
                <w:sz w:val="24"/>
                <w:szCs w:val="24"/>
              </w:rPr>
              <w:t>11</w:t>
            </w:r>
          </w:p>
        </w:tc>
      </w:tr>
      <w:tr w:rsidR="00FB779F" w:rsidRPr="00751123" w:rsidTr="00F93EDB">
        <w:tc>
          <w:tcPr>
            <w:tcW w:w="1980" w:type="dxa"/>
            <w:vMerge w:val="restart"/>
            <w:vAlign w:val="center"/>
          </w:tcPr>
          <w:p w:rsidR="00FB779F" w:rsidRPr="00751123" w:rsidRDefault="00BC0AE0" w:rsidP="00BB7BF1">
            <w:pPr>
              <w:tabs>
                <w:tab w:val="left" w:pos="1524"/>
              </w:tabs>
              <w:jc w:val="center"/>
              <w:rPr>
                <w:b/>
                <w:sz w:val="24"/>
                <w:szCs w:val="24"/>
              </w:rPr>
            </w:pPr>
            <w:r w:rsidRPr="00751123">
              <w:rPr>
                <w:b/>
                <w:sz w:val="24"/>
                <w:szCs w:val="24"/>
              </w:rPr>
              <w:t>Chapter-</w:t>
            </w:r>
            <w:r w:rsidR="00FB779F" w:rsidRPr="00751123">
              <w:rPr>
                <w:b/>
                <w:sz w:val="24"/>
                <w:szCs w:val="24"/>
              </w:rPr>
              <w:t>3</w:t>
            </w:r>
          </w:p>
        </w:tc>
        <w:tc>
          <w:tcPr>
            <w:tcW w:w="5940" w:type="dxa"/>
          </w:tcPr>
          <w:p w:rsidR="00FB779F" w:rsidRPr="00751123" w:rsidRDefault="00064640" w:rsidP="00064640">
            <w:pPr>
              <w:pStyle w:val="Default"/>
              <w:rPr>
                <w:b/>
              </w:rPr>
            </w:pPr>
            <w:r>
              <w:rPr>
                <w:b/>
              </w:rPr>
              <w:t xml:space="preserve">Highlights of the Year </w:t>
            </w:r>
          </w:p>
        </w:tc>
        <w:tc>
          <w:tcPr>
            <w:tcW w:w="1458" w:type="dxa"/>
          </w:tcPr>
          <w:p w:rsidR="00FB779F" w:rsidRPr="00751123" w:rsidRDefault="00A471BE" w:rsidP="00FD4E41">
            <w:pPr>
              <w:tabs>
                <w:tab w:val="left" w:pos="1524"/>
              </w:tabs>
              <w:rPr>
                <w:b/>
                <w:sz w:val="24"/>
                <w:szCs w:val="24"/>
              </w:rPr>
            </w:pPr>
            <w:r>
              <w:rPr>
                <w:b/>
                <w:sz w:val="24"/>
                <w:szCs w:val="24"/>
              </w:rPr>
              <w:t>13</w:t>
            </w:r>
          </w:p>
        </w:tc>
      </w:tr>
      <w:tr w:rsidR="00FB779F" w:rsidRPr="00751123" w:rsidTr="00F93EDB">
        <w:tc>
          <w:tcPr>
            <w:tcW w:w="1980" w:type="dxa"/>
            <w:vMerge/>
            <w:vAlign w:val="center"/>
          </w:tcPr>
          <w:p w:rsidR="00FB779F" w:rsidRPr="00751123" w:rsidRDefault="00FB779F" w:rsidP="00BB7BF1">
            <w:pPr>
              <w:tabs>
                <w:tab w:val="left" w:pos="1524"/>
              </w:tabs>
              <w:jc w:val="center"/>
              <w:rPr>
                <w:b/>
                <w:sz w:val="24"/>
                <w:szCs w:val="24"/>
              </w:rPr>
            </w:pPr>
          </w:p>
        </w:tc>
        <w:tc>
          <w:tcPr>
            <w:tcW w:w="5940" w:type="dxa"/>
          </w:tcPr>
          <w:p w:rsidR="00FB779F" w:rsidRPr="00751123" w:rsidRDefault="00FB779F" w:rsidP="00064640">
            <w:pPr>
              <w:pStyle w:val="Default"/>
              <w:rPr>
                <w:b/>
              </w:rPr>
            </w:pPr>
            <w:r w:rsidRPr="00751123">
              <w:rPr>
                <w:b/>
              </w:rPr>
              <w:t>Key Achievements and Highlights of the Year of the College</w:t>
            </w:r>
          </w:p>
        </w:tc>
        <w:tc>
          <w:tcPr>
            <w:tcW w:w="1458" w:type="dxa"/>
          </w:tcPr>
          <w:p w:rsidR="00FB779F" w:rsidRPr="00751123" w:rsidRDefault="00A471BE" w:rsidP="00FD4E41">
            <w:pPr>
              <w:tabs>
                <w:tab w:val="left" w:pos="1524"/>
              </w:tabs>
              <w:rPr>
                <w:b/>
                <w:sz w:val="24"/>
                <w:szCs w:val="24"/>
              </w:rPr>
            </w:pPr>
            <w:r>
              <w:rPr>
                <w:b/>
                <w:sz w:val="24"/>
                <w:szCs w:val="24"/>
              </w:rPr>
              <w:t>14</w:t>
            </w:r>
          </w:p>
        </w:tc>
      </w:tr>
      <w:tr w:rsidR="00FB779F" w:rsidRPr="00751123" w:rsidTr="00F93EDB">
        <w:tc>
          <w:tcPr>
            <w:tcW w:w="1980" w:type="dxa"/>
            <w:vMerge/>
            <w:vAlign w:val="center"/>
          </w:tcPr>
          <w:p w:rsidR="00FB779F" w:rsidRPr="00751123" w:rsidRDefault="00FB779F" w:rsidP="00BB7BF1">
            <w:pPr>
              <w:tabs>
                <w:tab w:val="left" w:pos="1524"/>
              </w:tabs>
              <w:jc w:val="center"/>
              <w:rPr>
                <w:b/>
                <w:sz w:val="24"/>
                <w:szCs w:val="24"/>
              </w:rPr>
            </w:pPr>
          </w:p>
        </w:tc>
        <w:tc>
          <w:tcPr>
            <w:tcW w:w="5940" w:type="dxa"/>
          </w:tcPr>
          <w:p w:rsidR="00FB779F" w:rsidRPr="00751123" w:rsidRDefault="00FB779F" w:rsidP="00064640">
            <w:pPr>
              <w:pStyle w:val="Default"/>
              <w:rPr>
                <w:b/>
              </w:rPr>
            </w:pPr>
            <w:r w:rsidRPr="00751123">
              <w:rPr>
                <w:b/>
              </w:rPr>
              <w:t xml:space="preserve">Key Achievements and Highlights </w:t>
            </w:r>
            <w:r w:rsidR="00064640">
              <w:rPr>
                <w:b/>
              </w:rPr>
              <w:t xml:space="preserve">of the Year of the Departments </w:t>
            </w:r>
          </w:p>
        </w:tc>
        <w:tc>
          <w:tcPr>
            <w:tcW w:w="1458" w:type="dxa"/>
          </w:tcPr>
          <w:p w:rsidR="00FB779F" w:rsidRPr="00751123" w:rsidRDefault="00A471BE" w:rsidP="00FD4E41">
            <w:pPr>
              <w:tabs>
                <w:tab w:val="left" w:pos="1524"/>
              </w:tabs>
              <w:rPr>
                <w:b/>
                <w:sz w:val="24"/>
                <w:szCs w:val="24"/>
              </w:rPr>
            </w:pPr>
            <w:r>
              <w:rPr>
                <w:b/>
                <w:sz w:val="24"/>
                <w:szCs w:val="24"/>
              </w:rPr>
              <w:t>15</w:t>
            </w:r>
          </w:p>
        </w:tc>
      </w:tr>
      <w:tr w:rsidR="00FB779F" w:rsidRPr="00751123" w:rsidTr="00F93EDB">
        <w:tc>
          <w:tcPr>
            <w:tcW w:w="1980" w:type="dxa"/>
            <w:vMerge/>
            <w:vAlign w:val="center"/>
          </w:tcPr>
          <w:p w:rsidR="00FB779F" w:rsidRPr="00751123" w:rsidRDefault="00FB779F" w:rsidP="00BB7BF1">
            <w:pPr>
              <w:tabs>
                <w:tab w:val="left" w:pos="1524"/>
              </w:tabs>
              <w:jc w:val="center"/>
              <w:rPr>
                <w:b/>
                <w:sz w:val="24"/>
                <w:szCs w:val="24"/>
              </w:rPr>
            </w:pPr>
          </w:p>
        </w:tc>
        <w:tc>
          <w:tcPr>
            <w:tcW w:w="5940" w:type="dxa"/>
          </w:tcPr>
          <w:p w:rsidR="00FB779F" w:rsidRPr="00751123" w:rsidRDefault="00FB779F" w:rsidP="00064640">
            <w:pPr>
              <w:pStyle w:val="Default"/>
              <w:rPr>
                <w:b/>
              </w:rPr>
            </w:pPr>
            <w:r w:rsidRPr="00751123">
              <w:rPr>
                <w:b/>
              </w:rPr>
              <w:t xml:space="preserve">Highlights of </w:t>
            </w:r>
            <w:r w:rsidR="00064640">
              <w:rPr>
                <w:b/>
              </w:rPr>
              <w:t xml:space="preserve">Student Activities of the Year </w:t>
            </w:r>
          </w:p>
        </w:tc>
        <w:tc>
          <w:tcPr>
            <w:tcW w:w="1458" w:type="dxa"/>
          </w:tcPr>
          <w:p w:rsidR="00FB779F" w:rsidRPr="00751123" w:rsidRDefault="00A471BE" w:rsidP="00FD4E41">
            <w:pPr>
              <w:tabs>
                <w:tab w:val="left" w:pos="1524"/>
              </w:tabs>
              <w:rPr>
                <w:b/>
                <w:sz w:val="24"/>
                <w:szCs w:val="24"/>
              </w:rPr>
            </w:pPr>
            <w:r>
              <w:rPr>
                <w:b/>
                <w:sz w:val="24"/>
                <w:szCs w:val="24"/>
              </w:rPr>
              <w:t>15</w:t>
            </w:r>
          </w:p>
        </w:tc>
      </w:tr>
      <w:tr w:rsidR="00FB779F" w:rsidRPr="00751123" w:rsidTr="00F93EDB">
        <w:tc>
          <w:tcPr>
            <w:tcW w:w="1980" w:type="dxa"/>
            <w:vMerge/>
            <w:vAlign w:val="center"/>
          </w:tcPr>
          <w:p w:rsidR="00FB779F" w:rsidRPr="00751123" w:rsidRDefault="00FB779F" w:rsidP="00BB7BF1">
            <w:pPr>
              <w:tabs>
                <w:tab w:val="left" w:pos="1524"/>
              </w:tabs>
              <w:jc w:val="center"/>
              <w:rPr>
                <w:b/>
                <w:sz w:val="24"/>
                <w:szCs w:val="24"/>
              </w:rPr>
            </w:pPr>
          </w:p>
        </w:tc>
        <w:tc>
          <w:tcPr>
            <w:tcW w:w="5940" w:type="dxa"/>
          </w:tcPr>
          <w:p w:rsidR="00FB779F" w:rsidRPr="00751123" w:rsidRDefault="00FB779F" w:rsidP="00064640">
            <w:pPr>
              <w:pStyle w:val="Default"/>
              <w:rPr>
                <w:b/>
              </w:rPr>
            </w:pPr>
            <w:r w:rsidRPr="00751123">
              <w:rPr>
                <w:b/>
              </w:rPr>
              <w:t>Key Achievements and Highlights of the Year of Institution</w:t>
            </w:r>
            <w:r w:rsidR="00064640">
              <w:rPr>
                <w:b/>
              </w:rPr>
              <w:t xml:space="preserve">al Development Grants (IDG) 11 </w:t>
            </w:r>
          </w:p>
        </w:tc>
        <w:tc>
          <w:tcPr>
            <w:tcW w:w="1458" w:type="dxa"/>
          </w:tcPr>
          <w:p w:rsidR="00FB779F" w:rsidRPr="00751123" w:rsidRDefault="00A471BE" w:rsidP="00FD4E41">
            <w:pPr>
              <w:tabs>
                <w:tab w:val="left" w:pos="1524"/>
              </w:tabs>
              <w:rPr>
                <w:b/>
                <w:sz w:val="24"/>
                <w:szCs w:val="24"/>
              </w:rPr>
            </w:pPr>
            <w:r>
              <w:rPr>
                <w:b/>
                <w:sz w:val="24"/>
                <w:szCs w:val="24"/>
              </w:rPr>
              <w:t>16</w:t>
            </w:r>
          </w:p>
        </w:tc>
      </w:tr>
      <w:tr w:rsidR="00D23AA2" w:rsidRPr="00751123" w:rsidTr="00F93EDB">
        <w:tc>
          <w:tcPr>
            <w:tcW w:w="1980" w:type="dxa"/>
            <w:vMerge w:val="restart"/>
            <w:vAlign w:val="center"/>
          </w:tcPr>
          <w:p w:rsidR="00D23AA2" w:rsidRPr="00751123" w:rsidRDefault="00D23AA2" w:rsidP="00BB7BF1">
            <w:pPr>
              <w:tabs>
                <w:tab w:val="left" w:pos="1524"/>
              </w:tabs>
              <w:jc w:val="center"/>
              <w:rPr>
                <w:b/>
                <w:sz w:val="24"/>
                <w:szCs w:val="24"/>
              </w:rPr>
            </w:pPr>
            <w:r w:rsidRPr="00751123">
              <w:rPr>
                <w:b/>
                <w:sz w:val="24"/>
                <w:szCs w:val="24"/>
              </w:rPr>
              <w:t>Chapter-4</w:t>
            </w:r>
          </w:p>
        </w:tc>
        <w:tc>
          <w:tcPr>
            <w:tcW w:w="5940" w:type="dxa"/>
          </w:tcPr>
          <w:p w:rsidR="00D23AA2" w:rsidRPr="00751123" w:rsidRDefault="00064640" w:rsidP="00064640">
            <w:pPr>
              <w:pStyle w:val="Default"/>
              <w:rPr>
                <w:b/>
              </w:rPr>
            </w:pPr>
            <w:r>
              <w:rPr>
                <w:b/>
              </w:rPr>
              <w:t xml:space="preserve">Teacher Development </w:t>
            </w:r>
          </w:p>
        </w:tc>
        <w:tc>
          <w:tcPr>
            <w:tcW w:w="1458" w:type="dxa"/>
          </w:tcPr>
          <w:p w:rsidR="00D23AA2" w:rsidRPr="00751123" w:rsidRDefault="00A471BE" w:rsidP="00FD4E41">
            <w:pPr>
              <w:tabs>
                <w:tab w:val="left" w:pos="1524"/>
              </w:tabs>
              <w:rPr>
                <w:b/>
                <w:sz w:val="24"/>
                <w:szCs w:val="24"/>
              </w:rPr>
            </w:pPr>
            <w:r>
              <w:rPr>
                <w:b/>
                <w:sz w:val="24"/>
                <w:szCs w:val="24"/>
              </w:rPr>
              <w:t>17</w:t>
            </w:r>
          </w:p>
        </w:tc>
      </w:tr>
      <w:tr w:rsidR="00D23AA2" w:rsidRPr="00751123" w:rsidTr="00F93EDB">
        <w:tc>
          <w:tcPr>
            <w:tcW w:w="1980" w:type="dxa"/>
            <w:vMerge/>
          </w:tcPr>
          <w:p w:rsidR="00D23AA2" w:rsidRPr="00751123" w:rsidRDefault="00D23AA2" w:rsidP="00BB7BF1">
            <w:pPr>
              <w:tabs>
                <w:tab w:val="left" w:pos="1524"/>
              </w:tabs>
              <w:jc w:val="center"/>
              <w:rPr>
                <w:b/>
                <w:sz w:val="24"/>
                <w:szCs w:val="24"/>
              </w:rPr>
            </w:pPr>
          </w:p>
        </w:tc>
        <w:tc>
          <w:tcPr>
            <w:tcW w:w="5940" w:type="dxa"/>
          </w:tcPr>
          <w:p w:rsidR="00D23AA2" w:rsidRPr="00751123" w:rsidRDefault="00D23AA2" w:rsidP="00064640">
            <w:pPr>
              <w:pStyle w:val="Default"/>
              <w:rPr>
                <w:b/>
              </w:rPr>
            </w:pPr>
            <w:r w:rsidRPr="00751123">
              <w:rPr>
                <w:b/>
              </w:rPr>
              <w:t>Overview of</w:t>
            </w:r>
            <w:r w:rsidR="00064640">
              <w:rPr>
                <w:b/>
              </w:rPr>
              <w:t xml:space="preserve"> Teaching Force of the College </w:t>
            </w:r>
          </w:p>
        </w:tc>
        <w:tc>
          <w:tcPr>
            <w:tcW w:w="1458" w:type="dxa"/>
          </w:tcPr>
          <w:p w:rsidR="00D23AA2" w:rsidRPr="00751123" w:rsidRDefault="00A471BE" w:rsidP="00A471BE">
            <w:pPr>
              <w:tabs>
                <w:tab w:val="left" w:pos="1524"/>
              </w:tabs>
              <w:rPr>
                <w:b/>
                <w:sz w:val="24"/>
                <w:szCs w:val="24"/>
              </w:rPr>
            </w:pPr>
            <w:r>
              <w:rPr>
                <w:b/>
                <w:sz w:val="24"/>
                <w:szCs w:val="24"/>
              </w:rPr>
              <w:t>18</w:t>
            </w:r>
          </w:p>
        </w:tc>
      </w:tr>
      <w:tr w:rsidR="00D23AA2" w:rsidRPr="00751123" w:rsidTr="00F93EDB">
        <w:tc>
          <w:tcPr>
            <w:tcW w:w="1980" w:type="dxa"/>
            <w:vMerge/>
          </w:tcPr>
          <w:p w:rsidR="00D23AA2" w:rsidRPr="00751123" w:rsidRDefault="00D23AA2" w:rsidP="00BB7BF1">
            <w:pPr>
              <w:tabs>
                <w:tab w:val="left" w:pos="1524"/>
              </w:tabs>
              <w:jc w:val="center"/>
              <w:rPr>
                <w:b/>
                <w:sz w:val="24"/>
                <w:szCs w:val="24"/>
              </w:rPr>
            </w:pPr>
          </w:p>
        </w:tc>
        <w:tc>
          <w:tcPr>
            <w:tcW w:w="5940" w:type="dxa"/>
          </w:tcPr>
          <w:p w:rsidR="00D23AA2" w:rsidRPr="00751123" w:rsidRDefault="00D23AA2" w:rsidP="00064640">
            <w:pPr>
              <w:pStyle w:val="Default"/>
              <w:rPr>
                <w:b/>
              </w:rPr>
            </w:pPr>
            <w:r w:rsidRPr="00751123">
              <w:rPr>
                <w:b/>
              </w:rPr>
              <w:t>Teacher Pro</w:t>
            </w:r>
            <w:r w:rsidR="00064640">
              <w:rPr>
                <w:b/>
              </w:rPr>
              <w:t xml:space="preserve">fessional Development Programs </w:t>
            </w:r>
          </w:p>
        </w:tc>
        <w:tc>
          <w:tcPr>
            <w:tcW w:w="1458" w:type="dxa"/>
          </w:tcPr>
          <w:p w:rsidR="00D23AA2" w:rsidRPr="00751123" w:rsidRDefault="00A471BE" w:rsidP="00FD4E41">
            <w:pPr>
              <w:tabs>
                <w:tab w:val="left" w:pos="1524"/>
              </w:tabs>
              <w:rPr>
                <w:b/>
                <w:sz w:val="24"/>
                <w:szCs w:val="24"/>
              </w:rPr>
            </w:pPr>
            <w:r>
              <w:rPr>
                <w:b/>
                <w:sz w:val="24"/>
                <w:szCs w:val="24"/>
              </w:rPr>
              <w:t>19</w:t>
            </w:r>
          </w:p>
        </w:tc>
      </w:tr>
      <w:tr w:rsidR="00D23AA2" w:rsidRPr="00751123" w:rsidTr="00F93EDB">
        <w:tc>
          <w:tcPr>
            <w:tcW w:w="1980" w:type="dxa"/>
            <w:vMerge/>
          </w:tcPr>
          <w:p w:rsidR="00D23AA2" w:rsidRPr="00751123" w:rsidRDefault="00D23AA2" w:rsidP="00BB7BF1">
            <w:pPr>
              <w:tabs>
                <w:tab w:val="left" w:pos="1524"/>
              </w:tabs>
              <w:jc w:val="center"/>
              <w:rPr>
                <w:b/>
                <w:sz w:val="24"/>
                <w:szCs w:val="24"/>
              </w:rPr>
            </w:pPr>
          </w:p>
        </w:tc>
        <w:tc>
          <w:tcPr>
            <w:tcW w:w="5940" w:type="dxa"/>
          </w:tcPr>
          <w:p w:rsidR="00D23AA2" w:rsidRPr="00751123" w:rsidRDefault="00D23AA2" w:rsidP="00064640">
            <w:pPr>
              <w:pStyle w:val="Default"/>
              <w:rPr>
                <w:b/>
              </w:rPr>
            </w:pPr>
            <w:r w:rsidRPr="00751123">
              <w:rPr>
                <w:b/>
              </w:rPr>
              <w:t>Highlights of Teacher Deve</w:t>
            </w:r>
            <w:r w:rsidR="00064640">
              <w:rPr>
                <w:b/>
              </w:rPr>
              <w:t xml:space="preserve">lopment Activities of the Year </w:t>
            </w:r>
          </w:p>
        </w:tc>
        <w:tc>
          <w:tcPr>
            <w:tcW w:w="1458" w:type="dxa"/>
          </w:tcPr>
          <w:p w:rsidR="00D23AA2" w:rsidRPr="00751123" w:rsidRDefault="00A471BE" w:rsidP="00FD4E41">
            <w:pPr>
              <w:tabs>
                <w:tab w:val="left" w:pos="1524"/>
              </w:tabs>
              <w:rPr>
                <w:b/>
                <w:sz w:val="24"/>
                <w:szCs w:val="24"/>
              </w:rPr>
            </w:pPr>
            <w:r>
              <w:rPr>
                <w:b/>
                <w:sz w:val="24"/>
                <w:szCs w:val="24"/>
              </w:rPr>
              <w:t>20</w:t>
            </w:r>
          </w:p>
        </w:tc>
      </w:tr>
      <w:tr w:rsidR="00432497" w:rsidRPr="00751123" w:rsidTr="00F93EDB">
        <w:tc>
          <w:tcPr>
            <w:tcW w:w="1980" w:type="dxa"/>
            <w:vMerge w:val="restart"/>
          </w:tcPr>
          <w:p w:rsidR="00432497" w:rsidRPr="00751123" w:rsidRDefault="00432497" w:rsidP="00BB7BF1">
            <w:pPr>
              <w:tabs>
                <w:tab w:val="left" w:pos="1524"/>
              </w:tabs>
              <w:jc w:val="center"/>
              <w:rPr>
                <w:b/>
                <w:sz w:val="24"/>
                <w:szCs w:val="24"/>
              </w:rPr>
            </w:pPr>
            <w:r w:rsidRPr="00751123">
              <w:rPr>
                <w:b/>
                <w:sz w:val="24"/>
                <w:szCs w:val="24"/>
              </w:rPr>
              <w:t>Chapter-5</w:t>
            </w:r>
          </w:p>
        </w:tc>
        <w:tc>
          <w:tcPr>
            <w:tcW w:w="5940" w:type="dxa"/>
          </w:tcPr>
          <w:p w:rsidR="00432497" w:rsidRPr="00751123" w:rsidRDefault="00064640" w:rsidP="00064640">
            <w:pPr>
              <w:pStyle w:val="Default"/>
              <w:rPr>
                <w:b/>
              </w:rPr>
            </w:pPr>
            <w:r>
              <w:rPr>
                <w:b/>
              </w:rPr>
              <w:t xml:space="preserve">Budget and Finance </w:t>
            </w:r>
          </w:p>
        </w:tc>
        <w:tc>
          <w:tcPr>
            <w:tcW w:w="1458" w:type="dxa"/>
          </w:tcPr>
          <w:p w:rsidR="00432497" w:rsidRPr="00751123" w:rsidRDefault="00A471BE" w:rsidP="00FD4E41">
            <w:pPr>
              <w:tabs>
                <w:tab w:val="left" w:pos="1524"/>
              </w:tabs>
              <w:rPr>
                <w:b/>
                <w:sz w:val="24"/>
                <w:szCs w:val="24"/>
              </w:rPr>
            </w:pPr>
            <w:r>
              <w:rPr>
                <w:b/>
                <w:sz w:val="24"/>
                <w:szCs w:val="24"/>
              </w:rPr>
              <w:t>21</w:t>
            </w:r>
          </w:p>
        </w:tc>
      </w:tr>
      <w:tr w:rsidR="00432497" w:rsidRPr="00751123" w:rsidTr="00F93EDB">
        <w:tc>
          <w:tcPr>
            <w:tcW w:w="1980" w:type="dxa"/>
            <w:vMerge/>
          </w:tcPr>
          <w:p w:rsidR="00432497" w:rsidRPr="00751123" w:rsidRDefault="00432497" w:rsidP="00BB7BF1">
            <w:pPr>
              <w:tabs>
                <w:tab w:val="left" w:pos="1524"/>
              </w:tabs>
              <w:jc w:val="center"/>
              <w:rPr>
                <w:b/>
                <w:sz w:val="24"/>
                <w:szCs w:val="24"/>
              </w:rPr>
            </w:pPr>
          </w:p>
        </w:tc>
        <w:tc>
          <w:tcPr>
            <w:tcW w:w="5940" w:type="dxa"/>
          </w:tcPr>
          <w:p w:rsidR="00432497" w:rsidRPr="00751123" w:rsidRDefault="00432497" w:rsidP="00025A0D">
            <w:pPr>
              <w:pStyle w:val="Default"/>
              <w:rPr>
                <w:b/>
              </w:rPr>
            </w:pPr>
            <w:r w:rsidRPr="00751123">
              <w:rPr>
                <w:b/>
              </w:rPr>
              <w:t xml:space="preserve">Summary of Annual Budget and Expenditures </w:t>
            </w:r>
          </w:p>
          <w:p w:rsidR="00432497" w:rsidRPr="00751123" w:rsidRDefault="00432497" w:rsidP="00025A0D">
            <w:pPr>
              <w:tabs>
                <w:tab w:val="left" w:pos="1524"/>
              </w:tabs>
              <w:rPr>
                <w:b/>
                <w:sz w:val="24"/>
                <w:szCs w:val="24"/>
              </w:rPr>
            </w:pPr>
            <w:r w:rsidRPr="00751123">
              <w:rPr>
                <w:b/>
                <w:sz w:val="24"/>
                <w:szCs w:val="24"/>
              </w:rPr>
              <w:t xml:space="preserve">Summary of Annual Revenues </w:t>
            </w:r>
          </w:p>
        </w:tc>
        <w:tc>
          <w:tcPr>
            <w:tcW w:w="1458" w:type="dxa"/>
          </w:tcPr>
          <w:p w:rsidR="00432497" w:rsidRPr="00751123" w:rsidRDefault="00A471BE" w:rsidP="00FD4E41">
            <w:pPr>
              <w:tabs>
                <w:tab w:val="left" w:pos="1524"/>
              </w:tabs>
              <w:rPr>
                <w:b/>
                <w:sz w:val="24"/>
                <w:szCs w:val="24"/>
              </w:rPr>
            </w:pPr>
            <w:r>
              <w:rPr>
                <w:b/>
                <w:sz w:val="24"/>
                <w:szCs w:val="24"/>
              </w:rPr>
              <w:t>23</w:t>
            </w:r>
          </w:p>
        </w:tc>
      </w:tr>
      <w:tr w:rsidR="00432497" w:rsidRPr="00751123" w:rsidTr="00F93EDB">
        <w:tc>
          <w:tcPr>
            <w:tcW w:w="1980" w:type="dxa"/>
            <w:vMerge w:val="restart"/>
          </w:tcPr>
          <w:p w:rsidR="00432497" w:rsidRPr="00751123" w:rsidRDefault="00432497" w:rsidP="00BB7BF1">
            <w:pPr>
              <w:tabs>
                <w:tab w:val="left" w:pos="1524"/>
              </w:tabs>
              <w:jc w:val="center"/>
              <w:rPr>
                <w:b/>
                <w:sz w:val="24"/>
                <w:szCs w:val="24"/>
              </w:rPr>
            </w:pPr>
            <w:r w:rsidRPr="00751123">
              <w:rPr>
                <w:b/>
                <w:sz w:val="24"/>
                <w:szCs w:val="24"/>
              </w:rPr>
              <w:t>Chapter-6</w:t>
            </w:r>
          </w:p>
        </w:tc>
        <w:tc>
          <w:tcPr>
            <w:tcW w:w="5940" w:type="dxa"/>
          </w:tcPr>
          <w:p w:rsidR="00432497" w:rsidRPr="00751123" w:rsidRDefault="00064640" w:rsidP="00025A0D">
            <w:pPr>
              <w:pStyle w:val="Default"/>
              <w:rPr>
                <w:b/>
              </w:rPr>
            </w:pPr>
            <w:r>
              <w:rPr>
                <w:b/>
              </w:rPr>
              <w:t xml:space="preserve">Concluding Remarks </w:t>
            </w:r>
          </w:p>
        </w:tc>
        <w:tc>
          <w:tcPr>
            <w:tcW w:w="1458" w:type="dxa"/>
          </w:tcPr>
          <w:p w:rsidR="00432497" w:rsidRPr="00751123" w:rsidRDefault="00A471BE" w:rsidP="00FD4E41">
            <w:pPr>
              <w:tabs>
                <w:tab w:val="left" w:pos="1524"/>
              </w:tabs>
              <w:rPr>
                <w:b/>
                <w:sz w:val="24"/>
                <w:szCs w:val="24"/>
              </w:rPr>
            </w:pPr>
            <w:r>
              <w:rPr>
                <w:b/>
                <w:sz w:val="24"/>
                <w:szCs w:val="24"/>
              </w:rPr>
              <w:t>24</w:t>
            </w:r>
          </w:p>
        </w:tc>
      </w:tr>
      <w:tr w:rsidR="00432497" w:rsidRPr="00751123" w:rsidTr="00F93EDB">
        <w:tc>
          <w:tcPr>
            <w:tcW w:w="1980" w:type="dxa"/>
            <w:vMerge/>
          </w:tcPr>
          <w:p w:rsidR="00432497" w:rsidRPr="00751123" w:rsidRDefault="00432497" w:rsidP="00FD4E41">
            <w:pPr>
              <w:tabs>
                <w:tab w:val="left" w:pos="1524"/>
              </w:tabs>
              <w:rPr>
                <w:b/>
                <w:sz w:val="24"/>
                <w:szCs w:val="24"/>
              </w:rPr>
            </w:pPr>
          </w:p>
        </w:tc>
        <w:tc>
          <w:tcPr>
            <w:tcW w:w="5940" w:type="dxa"/>
          </w:tcPr>
          <w:p w:rsidR="00432497" w:rsidRPr="00751123" w:rsidRDefault="00432497" w:rsidP="00025A0D">
            <w:pPr>
              <w:pStyle w:val="Default"/>
              <w:rPr>
                <w:b/>
              </w:rPr>
            </w:pPr>
            <w:r w:rsidRPr="00751123">
              <w:rPr>
                <w:b/>
              </w:rPr>
              <w:t>Overall Assessment of Performance of the Last year and</w:t>
            </w:r>
            <w:r w:rsidR="00064640">
              <w:rPr>
                <w:b/>
              </w:rPr>
              <w:t xml:space="preserve"> Key Target for the Next Year  </w:t>
            </w:r>
          </w:p>
        </w:tc>
        <w:tc>
          <w:tcPr>
            <w:tcW w:w="1458" w:type="dxa"/>
          </w:tcPr>
          <w:p w:rsidR="00432497" w:rsidRPr="00751123" w:rsidRDefault="00A471BE" w:rsidP="00FD4E41">
            <w:pPr>
              <w:tabs>
                <w:tab w:val="left" w:pos="1524"/>
              </w:tabs>
              <w:rPr>
                <w:b/>
                <w:sz w:val="24"/>
                <w:szCs w:val="24"/>
              </w:rPr>
            </w:pPr>
            <w:r>
              <w:rPr>
                <w:b/>
                <w:sz w:val="24"/>
                <w:szCs w:val="24"/>
              </w:rPr>
              <w:t>24</w:t>
            </w:r>
          </w:p>
        </w:tc>
      </w:tr>
      <w:tr w:rsidR="00432497" w:rsidRPr="00751123" w:rsidTr="00F93EDB">
        <w:tc>
          <w:tcPr>
            <w:tcW w:w="1980" w:type="dxa"/>
            <w:vMerge/>
          </w:tcPr>
          <w:p w:rsidR="00432497" w:rsidRPr="00751123" w:rsidRDefault="00432497" w:rsidP="00FD4E41">
            <w:pPr>
              <w:tabs>
                <w:tab w:val="left" w:pos="1524"/>
              </w:tabs>
              <w:rPr>
                <w:b/>
                <w:sz w:val="24"/>
                <w:szCs w:val="24"/>
              </w:rPr>
            </w:pPr>
          </w:p>
        </w:tc>
        <w:tc>
          <w:tcPr>
            <w:tcW w:w="5940" w:type="dxa"/>
          </w:tcPr>
          <w:p w:rsidR="00432497" w:rsidRPr="00751123" w:rsidRDefault="00432497" w:rsidP="00025A0D">
            <w:pPr>
              <w:pStyle w:val="Default"/>
              <w:rPr>
                <w:b/>
              </w:rPr>
            </w:pPr>
            <w:r w:rsidRPr="00751123">
              <w:rPr>
                <w:b/>
              </w:rPr>
              <w:t>Key Challe</w:t>
            </w:r>
            <w:r w:rsidR="00064640">
              <w:rPr>
                <w:b/>
              </w:rPr>
              <w:t xml:space="preserve">nges and Risks for the College </w:t>
            </w:r>
          </w:p>
        </w:tc>
        <w:tc>
          <w:tcPr>
            <w:tcW w:w="1458" w:type="dxa"/>
          </w:tcPr>
          <w:p w:rsidR="00432497" w:rsidRPr="00751123" w:rsidRDefault="00A471BE" w:rsidP="00FD4E41">
            <w:pPr>
              <w:tabs>
                <w:tab w:val="left" w:pos="1524"/>
              </w:tabs>
              <w:rPr>
                <w:b/>
                <w:sz w:val="24"/>
                <w:szCs w:val="24"/>
              </w:rPr>
            </w:pPr>
            <w:r>
              <w:rPr>
                <w:b/>
                <w:sz w:val="24"/>
                <w:szCs w:val="24"/>
              </w:rPr>
              <w:t>25</w:t>
            </w:r>
          </w:p>
        </w:tc>
      </w:tr>
      <w:tr w:rsidR="00432497" w:rsidRPr="00751123" w:rsidTr="00F93EDB">
        <w:tc>
          <w:tcPr>
            <w:tcW w:w="1980" w:type="dxa"/>
            <w:vMerge/>
          </w:tcPr>
          <w:p w:rsidR="00432497" w:rsidRPr="00751123" w:rsidRDefault="00432497" w:rsidP="00FD4E41">
            <w:pPr>
              <w:tabs>
                <w:tab w:val="left" w:pos="1524"/>
              </w:tabs>
              <w:rPr>
                <w:b/>
                <w:sz w:val="24"/>
                <w:szCs w:val="24"/>
              </w:rPr>
            </w:pPr>
          </w:p>
        </w:tc>
        <w:tc>
          <w:tcPr>
            <w:tcW w:w="5940" w:type="dxa"/>
          </w:tcPr>
          <w:p w:rsidR="00432497" w:rsidRPr="00751123" w:rsidRDefault="00064640" w:rsidP="00025A0D">
            <w:pPr>
              <w:pStyle w:val="Default"/>
              <w:rPr>
                <w:b/>
              </w:rPr>
            </w:pPr>
            <w:r>
              <w:rPr>
                <w:b/>
              </w:rPr>
              <w:t xml:space="preserve">Recommendations </w:t>
            </w:r>
          </w:p>
        </w:tc>
        <w:tc>
          <w:tcPr>
            <w:tcW w:w="1458" w:type="dxa"/>
          </w:tcPr>
          <w:p w:rsidR="00432497" w:rsidRPr="00751123" w:rsidRDefault="00A471BE" w:rsidP="00FD4E41">
            <w:pPr>
              <w:tabs>
                <w:tab w:val="left" w:pos="1524"/>
              </w:tabs>
              <w:rPr>
                <w:b/>
                <w:sz w:val="24"/>
                <w:szCs w:val="24"/>
              </w:rPr>
            </w:pPr>
            <w:r>
              <w:rPr>
                <w:b/>
                <w:sz w:val="24"/>
                <w:szCs w:val="24"/>
              </w:rPr>
              <w:t>26</w:t>
            </w:r>
          </w:p>
        </w:tc>
      </w:tr>
      <w:tr w:rsidR="00F6309F" w:rsidRPr="00751123" w:rsidTr="00F93EDB">
        <w:tc>
          <w:tcPr>
            <w:tcW w:w="1980" w:type="dxa"/>
          </w:tcPr>
          <w:p w:rsidR="00F6309F" w:rsidRPr="00751123" w:rsidRDefault="00F6309F" w:rsidP="00BB7BF1">
            <w:pPr>
              <w:tabs>
                <w:tab w:val="left" w:pos="1524"/>
              </w:tabs>
              <w:jc w:val="center"/>
              <w:rPr>
                <w:b/>
                <w:sz w:val="24"/>
                <w:szCs w:val="24"/>
              </w:rPr>
            </w:pPr>
            <w:r w:rsidRPr="00751123">
              <w:rPr>
                <w:b/>
                <w:sz w:val="24"/>
                <w:szCs w:val="24"/>
              </w:rPr>
              <w:t>Chapter-7</w:t>
            </w:r>
          </w:p>
        </w:tc>
        <w:tc>
          <w:tcPr>
            <w:tcW w:w="5940" w:type="dxa"/>
          </w:tcPr>
          <w:p w:rsidR="00F6309F" w:rsidRPr="00751123" w:rsidRDefault="000A5946" w:rsidP="00025A0D">
            <w:pPr>
              <w:pStyle w:val="Default"/>
              <w:rPr>
                <w:b/>
              </w:rPr>
            </w:pPr>
            <w:r w:rsidRPr="00751123">
              <w:rPr>
                <w:b/>
              </w:rPr>
              <w:t xml:space="preserve">Photo </w:t>
            </w:r>
            <w:r w:rsidR="00BC0AE0" w:rsidRPr="00751123">
              <w:rPr>
                <w:b/>
              </w:rPr>
              <w:t>Gallery</w:t>
            </w:r>
          </w:p>
          <w:p w:rsidR="00F6309F" w:rsidRPr="00751123" w:rsidRDefault="00F6309F" w:rsidP="00025A0D">
            <w:pPr>
              <w:tabs>
                <w:tab w:val="left" w:pos="1524"/>
              </w:tabs>
              <w:rPr>
                <w:b/>
                <w:sz w:val="24"/>
                <w:szCs w:val="24"/>
              </w:rPr>
            </w:pPr>
          </w:p>
        </w:tc>
        <w:tc>
          <w:tcPr>
            <w:tcW w:w="1458" w:type="dxa"/>
          </w:tcPr>
          <w:p w:rsidR="00F6309F" w:rsidRPr="00751123" w:rsidRDefault="00A471BE" w:rsidP="00FD4E41">
            <w:pPr>
              <w:tabs>
                <w:tab w:val="left" w:pos="1524"/>
              </w:tabs>
              <w:rPr>
                <w:b/>
                <w:sz w:val="24"/>
                <w:szCs w:val="24"/>
              </w:rPr>
            </w:pPr>
            <w:r>
              <w:rPr>
                <w:b/>
                <w:sz w:val="24"/>
                <w:szCs w:val="24"/>
              </w:rPr>
              <w:t>27</w:t>
            </w:r>
          </w:p>
        </w:tc>
      </w:tr>
    </w:tbl>
    <w:p w:rsidR="00E66D43" w:rsidRDefault="00E66D43" w:rsidP="00E66D43"/>
    <w:p w:rsidR="00432497" w:rsidRDefault="00432497" w:rsidP="00E66D43"/>
    <w:p w:rsidR="00EB706F" w:rsidRDefault="00EB706F" w:rsidP="00E66D43"/>
    <w:p w:rsidR="00EB706F" w:rsidRDefault="00EB706F" w:rsidP="00E66D43"/>
    <w:p w:rsidR="00BD4A9F" w:rsidRDefault="00BD4A9F" w:rsidP="00BD4A9F">
      <w:pPr>
        <w:tabs>
          <w:tab w:val="left" w:pos="2076"/>
        </w:tabs>
      </w:pPr>
    </w:p>
    <w:p w:rsidR="00064640" w:rsidRDefault="00064640" w:rsidP="00BD4A9F">
      <w:pPr>
        <w:tabs>
          <w:tab w:val="left" w:pos="2076"/>
        </w:tabs>
      </w:pPr>
    </w:p>
    <w:p w:rsidR="00064640" w:rsidRDefault="00064640" w:rsidP="00BD4A9F">
      <w:pPr>
        <w:tabs>
          <w:tab w:val="left" w:pos="2076"/>
        </w:tabs>
      </w:pPr>
    </w:p>
    <w:p w:rsidR="00BD4A9F" w:rsidRPr="006A7D10" w:rsidRDefault="00BD4A9F" w:rsidP="0075027B">
      <w:pPr>
        <w:autoSpaceDE w:val="0"/>
        <w:autoSpaceDN w:val="0"/>
        <w:adjustRightInd w:val="0"/>
        <w:spacing w:after="0" w:line="240" w:lineRule="auto"/>
        <w:rPr>
          <w:rFonts w:ascii="Times New Roman" w:hAnsi="Times New Roman" w:cs="Times New Roman"/>
          <w:b/>
          <w:bCs/>
          <w:sz w:val="32"/>
        </w:rPr>
      </w:pPr>
      <w:r w:rsidRPr="006A7D10">
        <w:rPr>
          <w:rFonts w:ascii="Times New Roman" w:hAnsi="Times New Roman" w:cs="Times New Roman"/>
          <w:b/>
          <w:bCs/>
          <w:sz w:val="32"/>
        </w:rPr>
        <w:lastRenderedPageBreak/>
        <w:t>Chapter – 1 Introduction</w:t>
      </w:r>
    </w:p>
    <w:p w:rsidR="0075027B" w:rsidRPr="00116FB2" w:rsidRDefault="0075027B" w:rsidP="00BD4A9F">
      <w:pPr>
        <w:autoSpaceDE w:val="0"/>
        <w:autoSpaceDN w:val="0"/>
        <w:adjustRightInd w:val="0"/>
        <w:spacing w:after="0" w:line="240" w:lineRule="auto"/>
        <w:jc w:val="center"/>
        <w:rPr>
          <w:rFonts w:ascii="Times New Roman" w:hAnsi="Times New Roman" w:cs="Times New Roman"/>
          <w:color w:val="FF0000"/>
          <w:sz w:val="28"/>
        </w:rPr>
      </w:pPr>
    </w:p>
    <w:p w:rsidR="004811AC" w:rsidRPr="00993327" w:rsidRDefault="00993327" w:rsidP="00993327">
      <w:pPr>
        <w:jc w:val="both"/>
        <w:rPr>
          <w:rFonts w:ascii="Times New Roman" w:hAnsi="Times New Roman" w:cs="Times New Roman"/>
          <w:sz w:val="24"/>
          <w:szCs w:val="24"/>
        </w:rPr>
      </w:pPr>
      <w:r w:rsidRPr="00993327">
        <w:rPr>
          <w:rFonts w:ascii="Times New Roman" w:hAnsi="Times New Roman" w:cs="Times New Roman"/>
          <w:sz w:val="24"/>
          <w:szCs w:val="24"/>
        </w:rPr>
        <w:t>Patuakhali Govt. College was established in 5</w:t>
      </w:r>
      <w:r w:rsidRPr="00993327">
        <w:rPr>
          <w:rFonts w:ascii="Times New Roman" w:hAnsi="Times New Roman" w:cs="Times New Roman"/>
          <w:sz w:val="24"/>
          <w:szCs w:val="24"/>
          <w:vertAlign w:val="superscript"/>
        </w:rPr>
        <w:t>th</w:t>
      </w:r>
      <w:r w:rsidRPr="00993327">
        <w:rPr>
          <w:rFonts w:ascii="Times New Roman" w:hAnsi="Times New Roman" w:cs="Times New Roman"/>
          <w:sz w:val="24"/>
          <w:szCs w:val="24"/>
        </w:rPr>
        <w:t xml:space="preserve"> June 1957. It is the second Largest College in Barishal division. There are more than 15000 students in this college. It is situated in PatuakhaliSadar, Patukhali. This college serves all types of communities like service man, Businessman, farmers etc.  The devotion of the competent Principles and teachers has contributed much to the earning of much reputation and enrichment of the institution at present time. The college is running successfully its academic activities including Science, Business Studies and Humanities group at HSC level; BA, BSS, BBS, BSC Bachelor Degree (Pass) courses, Honors’ and masters course  in Bangla, English, Islamic History, Political Science, History, Soil Science, Physics, chemistry, zoology, botany, Islamic studies, Economics, Accounting, Management, Mathematics, The running Principal &amp; Vice Principal with their heartiest cordiality have turned the college into a sanctuary for the meritorious students. The college campus has been gorgeously decorated with many of its rebuilding and infrastructural development initiatives. The authority has continued its endeavor to establish a multipurpose building. The institution is recognized as the best for education under </w:t>
      </w:r>
      <w:r w:rsidR="00B02331" w:rsidRPr="00993327">
        <w:rPr>
          <w:rFonts w:ascii="Times New Roman" w:hAnsi="Times New Roman" w:cs="Times New Roman"/>
          <w:sz w:val="24"/>
          <w:szCs w:val="24"/>
        </w:rPr>
        <w:t>BarisalEducation</w:t>
      </w:r>
      <w:r w:rsidRPr="00993327">
        <w:rPr>
          <w:rFonts w:ascii="Times New Roman" w:hAnsi="Times New Roman" w:cs="Times New Roman"/>
          <w:sz w:val="24"/>
          <w:szCs w:val="24"/>
        </w:rPr>
        <w:t xml:space="preserve"> Board in respect of passing rate &amp; obtaining GPA 5. Every year the students of this college take place in reputed public &amp; private universities, medical colleges as well. With regard to securing first class in Honors &amp; Masters, its success in noteworthy. Besides, the college offers various scholarships including   it are furnished with a rich library, post office, auditorium, pond, playground, scenic boundary wall, garden and a mosque. Total area of this college is 21 acre. Moreover, BNCC &amp; Rover Scout, Red Crescent is very active in the campus .The number of participants in many literary &amp; cultural activities are higher than that of any other institution of the city. The students of this college actively take part in many national level competitions and earn distinction every year. It is worth mentioning that many former &amp; present students of the college have kept themselves engaged in many humanitarian activities upholding the spirit of our liberation war.</w:t>
      </w:r>
    </w:p>
    <w:p w:rsidR="004811AC" w:rsidRDefault="004811AC" w:rsidP="004811AC">
      <w:pPr>
        <w:rPr>
          <w:sz w:val="24"/>
        </w:rPr>
      </w:pPr>
    </w:p>
    <w:p w:rsidR="00BD4A9F" w:rsidRDefault="00BD4A9F" w:rsidP="004811AC">
      <w:pPr>
        <w:ind w:firstLine="720"/>
        <w:rPr>
          <w:sz w:val="24"/>
        </w:rPr>
      </w:pPr>
    </w:p>
    <w:p w:rsidR="004811AC" w:rsidRDefault="004811AC" w:rsidP="004811AC">
      <w:pPr>
        <w:ind w:firstLine="720"/>
        <w:rPr>
          <w:sz w:val="24"/>
        </w:rPr>
      </w:pPr>
    </w:p>
    <w:p w:rsidR="00E4788E" w:rsidRDefault="00E4788E" w:rsidP="00E4788E">
      <w:pPr>
        <w:tabs>
          <w:tab w:val="left" w:pos="3372"/>
        </w:tabs>
        <w:jc w:val="center"/>
        <w:rPr>
          <w:b/>
          <w:sz w:val="28"/>
        </w:rPr>
      </w:pPr>
    </w:p>
    <w:p w:rsidR="0002030F" w:rsidRDefault="0002030F" w:rsidP="004811AC">
      <w:pPr>
        <w:autoSpaceDE w:val="0"/>
        <w:autoSpaceDN w:val="0"/>
        <w:adjustRightInd w:val="0"/>
        <w:spacing w:after="0" w:line="240" w:lineRule="auto"/>
        <w:jc w:val="center"/>
        <w:rPr>
          <w:rFonts w:ascii="Times New Roman" w:hAnsi="Times New Roman" w:cs="Times New Roman"/>
          <w:b/>
          <w:bCs/>
          <w:color w:val="000000"/>
          <w:sz w:val="28"/>
        </w:rPr>
      </w:pPr>
    </w:p>
    <w:p w:rsidR="0002030F" w:rsidRDefault="0002030F" w:rsidP="004811AC">
      <w:pPr>
        <w:autoSpaceDE w:val="0"/>
        <w:autoSpaceDN w:val="0"/>
        <w:adjustRightInd w:val="0"/>
        <w:spacing w:after="0" w:line="240" w:lineRule="auto"/>
        <w:jc w:val="center"/>
        <w:rPr>
          <w:rFonts w:ascii="Times New Roman" w:hAnsi="Times New Roman" w:cs="Times New Roman"/>
          <w:b/>
          <w:bCs/>
          <w:color w:val="000000"/>
          <w:sz w:val="28"/>
        </w:rPr>
      </w:pPr>
    </w:p>
    <w:p w:rsidR="0002030F" w:rsidRDefault="0002030F" w:rsidP="004811AC">
      <w:pPr>
        <w:autoSpaceDE w:val="0"/>
        <w:autoSpaceDN w:val="0"/>
        <w:adjustRightInd w:val="0"/>
        <w:spacing w:after="0" w:line="240" w:lineRule="auto"/>
        <w:jc w:val="center"/>
        <w:rPr>
          <w:rFonts w:ascii="Times New Roman" w:hAnsi="Times New Roman" w:cs="Times New Roman"/>
          <w:b/>
          <w:bCs/>
          <w:color w:val="000000"/>
          <w:sz w:val="28"/>
        </w:rPr>
      </w:pPr>
    </w:p>
    <w:p w:rsidR="0002030F" w:rsidRDefault="0002030F" w:rsidP="004811AC">
      <w:pPr>
        <w:autoSpaceDE w:val="0"/>
        <w:autoSpaceDN w:val="0"/>
        <w:adjustRightInd w:val="0"/>
        <w:spacing w:after="0" w:line="240" w:lineRule="auto"/>
        <w:jc w:val="center"/>
        <w:rPr>
          <w:rFonts w:ascii="Times New Roman" w:hAnsi="Times New Roman" w:cs="Times New Roman"/>
          <w:b/>
          <w:bCs/>
          <w:color w:val="000000"/>
          <w:sz w:val="28"/>
        </w:rPr>
      </w:pPr>
    </w:p>
    <w:p w:rsidR="006A7D10" w:rsidRDefault="006A7D10" w:rsidP="00423D71">
      <w:pPr>
        <w:autoSpaceDE w:val="0"/>
        <w:autoSpaceDN w:val="0"/>
        <w:adjustRightInd w:val="0"/>
        <w:spacing w:after="0" w:line="240" w:lineRule="auto"/>
        <w:rPr>
          <w:rFonts w:ascii="Times New Roman" w:hAnsi="Times New Roman" w:cs="Times New Roman"/>
          <w:b/>
          <w:bCs/>
          <w:color w:val="FF0000"/>
          <w:sz w:val="28"/>
        </w:rPr>
      </w:pPr>
    </w:p>
    <w:p w:rsidR="00064640" w:rsidRDefault="00064640" w:rsidP="00423D71">
      <w:pPr>
        <w:autoSpaceDE w:val="0"/>
        <w:autoSpaceDN w:val="0"/>
        <w:adjustRightInd w:val="0"/>
        <w:spacing w:after="0" w:line="240" w:lineRule="auto"/>
        <w:rPr>
          <w:rFonts w:ascii="Times New Roman" w:hAnsi="Times New Roman" w:cs="Times New Roman"/>
          <w:b/>
          <w:bCs/>
          <w:color w:val="FF0000"/>
          <w:sz w:val="28"/>
        </w:rPr>
      </w:pPr>
    </w:p>
    <w:p w:rsidR="0002030F" w:rsidRPr="006A7D10" w:rsidRDefault="004811AC" w:rsidP="00423D71">
      <w:pPr>
        <w:autoSpaceDE w:val="0"/>
        <w:autoSpaceDN w:val="0"/>
        <w:adjustRightInd w:val="0"/>
        <w:spacing w:after="0" w:line="240" w:lineRule="auto"/>
        <w:rPr>
          <w:rFonts w:ascii="Times New Roman" w:hAnsi="Times New Roman" w:cs="Times New Roman"/>
          <w:sz w:val="28"/>
        </w:rPr>
      </w:pPr>
      <w:r w:rsidRPr="006A7D10">
        <w:rPr>
          <w:rFonts w:ascii="Times New Roman" w:hAnsi="Times New Roman" w:cs="Times New Roman"/>
          <w:b/>
          <w:bCs/>
          <w:sz w:val="28"/>
        </w:rPr>
        <w:lastRenderedPageBreak/>
        <w:t>Chapter -2</w:t>
      </w:r>
      <w:r w:rsidR="0002030F" w:rsidRPr="006A7D10">
        <w:rPr>
          <w:rFonts w:ascii="Times New Roman" w:hAnsi="Times New Roman" w:cs="Times New Roman"/>
          <w:b/>
          <w:bCs/>
          <w:sz w:val="28"/>
        </w:rPr>
        <w:t>: Overview of the College (Institutional and Academic)</w:t>
      </w:r>
    </w:p>
    <w:p w:rsidR="004811AC" w:rsidRPr="0002030F" w:rsidRDefault="004811AC" w:rsidP="004811AC">
      <w:pPr>
        <w:autoSpaceDE w:val="0"/>
        <w:autoSpaceDN w:val="0"/>
        <w:adjustRightInd w:val="0"/>
        <w:spacing w:after="0" w:line="240" w:lineRule="auto"/>
        <w:jc w:val="center"/>
        <w:rPr>
          <w:rFonts w:ascii="Times New Roman" w:hAnsi="Times New Roman" w:cs="Times New Roman"/>
          <w:color w:val="FF0000"/>
          <w:sz w:val="28"/>
        </w:rPr>
      </w:pPr>
    </w:p>
    <w:p w:rsidR="004811AC" w:rsidRDefault="004811AC" w:rsidP="004811AC">
      <w:pPr>
        <w:autoSpaceDE w:val="0"/>
        <w:autoSpaceDN w:val="0"/>
        <w:adjustRightInd w:val="0"/>
        <w:spacing w:after="0" w:line="240" w:lineRule="auto"/>
        <w:rPr>
          <w:rFonts w:ascii="Times New Roman" w:hAnsi="Times New Roman" w:cs="Times New Roman"/>
          <w:b/>
          <w:bCs/>
          <w:color w:val="000000"/>
        </w:rPr>
      </w:pPr>
    </w:p>
    <w:p w:rsidR="00A25129" w:rsidRDefault="00A25129" w:rsidP="004811AC">
      <w:pPr>
        <w:autoSpaceDE w:val="0"/>
        <w:autoSpaceDN w:val="0"/>
        <w:adjustRightInd w:val="0"/>
        <w:spacing w:after="0" w:line="240" w:lineRule="auto"/>
        <w:jc w:val="both"/>
        <w:rPr>
          <w:rFonts w:ascii="Times New Roman" w:hAnsi="Times New Roman" w:cs="Times New Roman"/>
          <w:b/>
          <w:bCs/>
          <w:color w:val="000000"/>
          <w:sz w:val="28"/>
        </w:rPr>
      </w:pPr>
    </w:p>
    <w:p w:rsidR="004811AC" w:rsidRPr="004811AC" w:rsidRDefault="00AF66FD" w:rsidP="004811AC">
      <w:pPr>
        <w:autoSpaceDE w:val="0"/>
        <w:autoSpaceDN w:val="0"/>
        <w:adjustRightInd w:val="0"/>
        <w:spacing w:after="0" w:line="240" w:lineRule="auto"/>
        <w:jc w:val="both"/>
        <w:rPr>
          <w:rFonts w:ascii="Times New Roman" w:hAnsi="Times New Roman" w:cs="Times New Roman"/>
          <w:color w:val="FF0000"/>
          <w:sz w:val="28"/>
        </w:rPr>
      </w:pPr>
      <w:r w:rsidRPr="000156C4">
        <w:rPr>
          <w:rFonts w:ascii="Times New Roman" w:hAnsi="Times New Roman" w:cs="Times New Roman"/>
          <w:b/>
          <w:bCs/>
          <w:color w:val="000000" w:themeColor="text1"/>
          <w:sz w:val="28"/>
        </w:rPr>
        <w:t xml:space="preserve">2.1 </w:t>
      </w:r>
      <w:r w:rsidR="004811AC" w:rsidRPr="000156C4">
        <w:rPr>
          <w:rFonts w:ascii="Times New Roman" w:hAnsi="Times New Roman" w:cs="Times New Roman"/>
          <w:b/>
          <w:bCs/>
          <w:color w:val="000000" w:themeColor="text1"/>
          <w:sz w:val="28"/>
        </w:rPr>
        <w:t xml:space="preserve">Governance and Teaching Structure </w:t>
      </w:r>
    </w:p>
    <w:p w:rsidR="00A25129" w:rsidRDefault="00A25129" w:rsidP="004811AC">
      <w:pPr>
        <w:autoSpaceDE w:val="0"/>
        <w:autoSpaceDN w:val="0"/>
        <w:adjustRightInd w:val="0"/>
        <w:spacing w:after="0" w:line="240" w:lineRule="auto"/>
        <w:jc w:val="both"/>
        <w:rPr>
          <w:rFonts w:ascii="Times New Roman" w:hAnsi="Times New Roman" w:cs="Times New Roman"/>
          <w:color w:val="000000"/>
          <w:sz w:val="24"/>
          <w:szCs w:val="20"/>
        </w:rPr>
      </w:pPr>
    </w:p>
    <w:p w:rsidR="004811AC" w:rsidRPr="00592BAA" w:rsidRDefault="004811AC" w:rsidP="004811AC">
      <w:pPr>
        <w:autoSpaceDE w:val="0"/>
        <w:autoSpaceDN w:val="0"/>
        <w:adjustRightInd w:val="0"/>
        <w:spacing w:after="0" w:line="240" w:lineRule="auto"/>
        <w:jc w:val="both"/>
        <w:rPr>
          <w:rFonts w:ascii="Times New Roman" w:hAnsi="Times New Roman" w:cs="Times New Roman"/>
          <w:sz w:val="28"/>
          <w:szCs w:val="20"/>
        </w:rPr>
      </w:pPr>
      <w:r w:rsidRPr="001D234B">
        <w:rPr>
          <w:rFonts w:ascii="Times New Roman" w:hAnsi="Times New Roman" w:cs="Times New Roman"/>
          <w:sz w:val="28"/>
          <w:szCs w:val="20"/>
        </w:rPr>
        <w:t xml:space="preserve">There are a Principal, a Vice Principal, </w:t>
      </w:r>
      <w:r w:rsidR="001D234B" w:rsidRPr="001D234B">
        <w:rPr>
          <w:rFonts w:ascii="Times New Roman" w:hAnsi="Times New Roman" w:cs="Times New Roman"/>
          <w:sz w:val="28"/>
          <w:szCs w:val="20"/>
        </w:rPr>
        <w:t>04 Professor, 19</w:t>
      </w:r>
      <w:r w:rsidRPr="001D234B">
        <w:rPr>
          <w:rFonts w:ascii="Times New Roman" w:hAnsi="Times New Roman" w:cs="Times New Roman"/>
          <w:sz w:val="28"/>
          <w:szCs w:val="20"/>
        </w:rPr>
        <w:t xml:space="preserve"> Associate </w:t>
      </w:r>
      <w:r w:rsidR="001D234B" w:rsidRPr="001D234B">
        <w:rPr>
          <w:rFonts w:ascii="Times New Roman" w:hAnsi="Times New Roman" w:cs="Times New Roman"/>
          <w:sz w:val="28"/>
          <w:szCs w:val="20"/>
        </w:rPr>
        <w:t>Professors, 24</w:t>
      </w:r>
      <w:r w:rsidRPr="001D234B">
        <w:rPr>
          <w:rFonts w:ascii="Times New Roman" w:hAnsi="Times New Roman" w:cs="Times New Roman"/>
          <w:sz w:val="28"/>
          <w:szCs w:val="20"/>
        </w:rPr>
        <w:t xml:space="preserve"> Assistant Professors, </w:t>
      </w:r>
      <w:r w:rsidR="001D234B" w:rsidRPr="001D234B">
        <w:rPr>
          <w:rFonts w:ascii="Times New Roman" w:hAnsi="Times New Roman" w:cs="Times New Roman"/>
          <w:sz w:val="28"/>
          <w:szCs w:val="20"/>
        </w:rPr>
        <w:t>13 Lecturers and 00</w:t>
      </w:r>
      <w:r w:rsidRPr="001D234B">
        <w:rPr>
          <w:rFonts w:ascii="Times New Roman" w:hAnsi="Times New Roman" w:cs="Times New Roman"/>
          <w:sz w:val="28"/>
          <w:szCs w:val="20"/>
        </w:rPr>
        <w:t xml:space="preserve"> Demonstrators’ posts in the teaching structure of this college.</w:t>
      </w:r>
      <w:r w:rsidRPr="00592BAA">
        <w:rPr>
          <w:rFonts w:ascii="Times New Roman" w:hAnsi="Times New Roman" w:cs="Times New Roman"/>
          <w:sz w:val="28"/>
          <w:szCs w:val="20"/>
        </w:rPr>
        <w:t xml:space="preserve">There are </w:t>
      </w:r>
      <w:r w:rsidR="00592BAA" w:rsidRPr="00592BAA">
        <w:rPr>
          <w:rFonts w:ascii="Times New Roman" w:hAnsi="Times New Roman" w:cs="Times New Roman"/>
          <w:sz w:val="28"/>
          <w:szCs w:val="20"/>
        </w:rPr>
        <w:t>26</w:t>
      </w:r>
      <w:r w:rsidRPr="00592BAA">
        <w:rPr>
          <w:rFonts w:ascii="Times New Roman" w:hAnsi="Times New Roman" w:cs="Times New Roman"/>
          <w:sz w:val="28"/>
          <w:szCs w:val="20"/>
        </w:rPr>
        <w:t xml:space="preserve"> office staffs for running the office of the college smoothly. The department wise lists of the teaching staffs and office staffs are given below. </w:t>
      </w:r>
    </w:p>
    <w:p w:rsidR="00A25129" w:rsidRDefault="00A25129" w:rsidP="004811AC">
      <w:pPr>
        <w:ind w:firstLine="720"/>
        <w:jc w:val="both"/>
        <w:rPr>
          <w:rFonts w:ascii="Times New Roman" w:hAnsi="Times New Roman" w:cs="Times New Roman"/>
          <w:b/>
          <w:bCs/>
          <w:color w:val="000000"/>
          <w:sz w:val="28"/>
        </w:rPr>
      </w:pPr>
    </w:p>
    <w:p w:rsidR="00647B4F" w:rsidRPr="00647B4F" w:rsidRDefault="004811AC" w:rsidP="00647B4F">
      <w:pPr>
        <w:ind w:firstLine="720"/>
        <w:jc w:val="center"/>
        <w:rPr>
          <w:sz w:val="32"/>
        </w:rPr>
      </w:pPr>
      <w:r w:rsidRPr="004811AC">
        <w:rPr>
          <w:rFonts w:ascii="Times New Roman" w:hAnsi="Times New Roman" w:cs="Times New Roman"/>
          <w:b/>
          <w:bCs/>
          <w:color w:val="000000"/>
          <w:sz w:val="28"/>
        </w:rPr>
        <w:t>Department wise Teaching Staffs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350"/>
        <w:gridCol w:w="16"/>
        <w:gridCol w:w="1187"/>
        <w:gridCol w:w="1187"/>
        <w:gridCol w:w="43"/>
        <w:gridCol w:w="1152"/>
        <w:gridCol w:w="1192"/>
        <w:gridCol w:w="1630"/>
      </w:tblGrid>
      <w:tr w:rsidR="001D234B" w:rsidRPr="001D234B" w:rsidTr="004B3762">
        <w:trPr>
          <w:trHeight w:val="204"/>
        </w:trPr>
        <w:tc>
          <w:tcPr>
            <w:tcW w:w="1008"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 xml:space="preserve">Serial No. </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 xml:space="preserve">Name of Department </w:t>
            </w:r>
          </w:p>
        </w:tc>
        <w:tc>
          <w:tcPr>
            <w:tcW w:w="1187" w:type="dxa"/>
          </w:tcPr>
          <w:p w:rsidR="00647B4F" w:rsidRPr="001D234B" w:rsidRDefault="004F2DBE"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Profess</w:t>
            </w:r>
            <w:r w:rsidR="00647B4F" w:rsidRPr="001D234B">
              <w:rPr>
                <w:rFonts w:ascii="Times New Roman" w:hAnsi="Times New Roman" w:cs="Times New Roman"/>
                <w:b/>
                <w:bCs/>
              </w:rPr>
              <w:t xml:space="preserve">or </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 xml:space="preserve">Associate Professor </w:t>
            </w:r>
          </w:p>
        </w:tc>
        <w:tc>
          <w:tcPr>
            <w:tcW w:w="1195" w:type="dxa"/>
            <w:gridSpan w:val="2"/>
          </w:tcPr>
          <w:p w:rsidR="00647B4F" w:rsidRPr="001D234B" w:rsidRDefault="00751123"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Assistant Professor</w:t>
            </w:r>
          </w:p>
        </w:tc>
        <w:tc>
          <w:tcPr>
            <w:tcW w:w="1192" w:type="dxa"/>
          </w:tcPr>
          <w:p w:rsidR="00647B4F" w:rsidRPr="001D234B" w:rsidRDefault="00751123"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Lecture</w:t>
            </w:r>
            <w:r w:rsidR="00647B4F" w:rsidRPr="001D234B">
              <w:rPr>
                <w:rFonts w:ascii="Times New Roman" w:hAnsi="Times New Roman" w:cs="Times New Roman"/>
                <w:b/>
                <w:bCs/>
              </w:rPr>
              <w:t xml:space="preserve">r </w:t>
            </w:r>
          </w:p>
        </w:tc>
        <w:tc>
          <w:tcPr>
            <w:tcW w:w="1630" w:type="dxa"/>
          </w:tcPr>
          <w:p w:rsidR="00647B4F" w:rsidRPr="001D234B" w:rsidRDefault="00751123"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b/>
                <w:bCs/>
              </w:rPr>
              <w:t>Demonstrat</w:t>
            </w:r>
            <w:r w:rsidR="00647B4F" w:rsidRPr="001D234B">
              <w:rPr>
                <w:rFonts w:ascii="Times New Roman" w:hAnsi="Times New Roman" w:cs="Times New Roman"/>
                <w:b/>
                <w:bCs/>
              </w:rPr>
              <w:t xml:space="preserve">or </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Bangla </w:t>
            </w:r>
          </w:p>
        </w:tc>
        <w:tc>
          <w:tcPr>
            <w:tcW w:w="1187" w:type="dxa"/>
          </w:tcPr>
          <w:p w:rsidR="00647B4F" w:rsidRPr="001D234B" w:rsidRDefault="008F0A8A"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87" w:type="dxa"/>
          </w:tcPr>
          <w:p w:rsidR="00647B4F" w:rsidRPr="001D234B" w:rsidRDefault="008F0A8A"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647B4F" w:rsidRPr="001D234B" w:rsidRDefault="008F0A8A"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4048E2" w:rsidRPr="001D234B">
              <w:rPr>
                <w:rFonts w:ascii="Times New Roman" w:hAnsi="Times New Roman" w:cs="Times New Roman"/>
              </w:rPr>
              <w:t>5</w:t>
            </w:r>
          </w:p>
        </w:tc>
        <w:tc>
          <w:tcPr>
            <w:tcW w:w="1192"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647B4F" w:rsidRPr="001D234B" w:rsidRDefault="00647B4F" w:rsidP="00325C59">
            <w:pPr>
              <w:tabs>
                <w:tab w:val="center" w:pos="707"/>
              </w:tabs>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7</w:t>
            </w:r>
            <w:r w:rsidR="00325C59" w:rsidRPr="001D234B">
              <w:rPr>
                <w:rFonts w:ascii="Times New Roman" w:hAnsi="Times New Roman" w:cs="Times New Roman"/>
              </w:rPr>
              <w:tab/>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2</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English </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647B4F" w:rsidRPr="001D234B" w:rsidRDefault="008F0A8A"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647B4F" w:rsidRPr="001D234B" w:rsidRDefault="001E50D0"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647B4F" w:rsidRPr="001D234B" w:rsidRDefault="001E50D0"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BC086B" w:rsidRPr="001D234B">
              <w:rPr>
                <w:rFonts w:ascii="Times New Roman" w:hAnsi="Times New Roman" w:cs="Times New Roman"/>
              </w:rPr>
              <w:t>2</w:t>
            </w:r>
          </w:p>
        </w:tc>
        <w:tc>
          <w:tcPr>
            <w:tcW w:w="1630" w:type="dxa"/>
          </w:tcPr>
          <w:p w:rsidR="00647B4F" w:rsidRPr="001D234B" w:rsidRDefault="00647B4F" w:rsidP="00325C59">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4</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3</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Political Science </w:t>
            </w:r>
          </w:p>
        </w:tc>
        <w:tc>
          <w:tcPr>
            <w:tcW w:w="1187" w:type="dxa"/>
          </w:tcPr>
          <w:p w:rsidR="00647B4F" w:rsidRPr="001D234B" w:rsidRDefault="008F0A8A"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c>
          <w:tcPr>
            <w:tcW w:w="1187"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195" w:type="dxa"/>
            <w:gridSpan w:val="2"/>
          </w:tcPr>
          <w:p w:rsidR="00647B4F" w:rsidRPr="001D234B" w:rsidRDefault="001E50D0" w:rsidP="008F0A8A">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8F0A8A" w:rsidRPr="001D234B">
              <w:rPr>
                <w:rFonts w:ascii="Times New Roman" w:hAnsi="Times New Roman" w:cs="Times New Roman"/>
              </w:rPr>
              <w:t>2</w:t>
            </w:r>
          </w:p>
        </w:tc>
        <w:tc>
          <w:tcPr>
            <w:tcW w:w="1192" w:type="dxa"/>
          </w:tcPr>
          <w:p w:rsidR="00647B4F" w:rsidRPr="001D234B" w:rsidRDefault="001E50D0"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2</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6</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4</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sz w:val="20"/>
              </w:rPr>
              <w:t xml:space="preserve">Economics </w:t>
            </w:r>
          </w:p>
        </w:tc>
        <w:tc>
          <w:tcPr>
            <w:tcW w:w="1187" w:type="dxa"/>
          </w:tcPr>
          <w:p w:rsidR="00647B4F" w:rsidRPr="001D234B" w:rsidRDefault="008F0A8A"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87"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195" w:type="dxa"/>
            <w:gridSpan w:val="2"/>
          </w:tcPr>
          <w:p w:rsidR="00647B4F" w:rsidRPr="001D234B" w:rsidRDefault="00647B4F"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2</w:t>
            </w:r>
          </w:p>
        </w:tc>
        <w:tc>
          <w:tcPr>
            <w:tcW w:w="1192"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5</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5</w:t>
            </w:r>
          </w:p>
        </w:tc>
        <w:tc>
          <w:tcPr>
            <w:tcW w:w="1366" w:type="dxa"/>
            <w:gridSpan w:val="2"/>
          </w:tcPr>
          <w:p w:rsidR="00647B4F" w:rsidRPr="001D234B" w:rsidRDefault="004B3762" w:rsidP="004F2DBE">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Zoology</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647B4F" w:rsidRPr="001D234B" w:rsidRDefault="004048E2"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2</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6</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History </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647B4F" w:rsidRPr="001D234B" w:rsidRDefault="00296A4C"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01 </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3</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7</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Islamic History </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95" w:type="dxa"/>
            <w:gridSpan w:val="2"/>
          </w:tcPr>
          <w:p w:rsidR="00647B4F" w:rsidRPr="001D234B" w:rsidRDefault="001B77EC"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3</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8</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sz w:val="20"/>
              </w:rPr>
              <w:t>Philosophy</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87" w:type="dxa"/>
          </w:tcPr>
          <w:p w:rsidR="00647B4F" w:rsidRPr="001D234B" w:rsidRDefault="000F7B17" w:rsidP="004048E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4048E2" w:rsidRPr="001D234B">
              <w:rPr>
                <w:rFonts w:ascii="Times New Roman" w:hAnsi="Times New Roman" w:cs="Times New Roman"/>
              </w:rPr>
              <w:t>2</w:t>
            </w:r>
          </w:p>
        </w:tc>
        <w:tc>
          <w:tcPr>
            <w:tcW w:w="1195" w:type="dxa"/>
            <w:gridSpan w:val="2"/>
          </w:tcPr>
          <w:p w:rsidR="00647B4F" w:rsidRPr="001D234B" w:rsidRDefault="001B77EC"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4048E2" w:rsidRPr="001D234B">
              <w:rPr>
                <w:rFonts w:ascii="Times New Roman" w:hAnsi="Times New Roman" w:cs="Times New Roman"/>
              </w:rPr>
              <w:t>1</w:t>
            </w:r>
          </w:p>
        </w:tc>
        <w:tc>
          <w:tcPr>
            <w:tcW w:w="1192"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r w:rsidR="00325C59" w:rsidRPr="001D234B">
              <w:rPr>
                <w:rFonts w:ascii="Times New Roman" w:hAnsi="Times New Roman" w:cs="Times New Roman"/>
              </w:rPr>
              <w:t>3</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9</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Islamic Studies </w:t>
            </w: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647B4F" w:rsidRPr="001D234B" w:rsidRDefault="00325C59"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647B4F" w:rsidRPr="001D234B" w:rsidRDefault="00325C59"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192" w:type="dxa"/>
          </w:tcPr>
          <w:p w:rsidR="00647B4F" w:rsidRPr="001D234B" w:rsidRDefault="00325C59"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r>
      <w:tr w:rsidR="001D234B" w:rsidRPr="001D234B" w:rsidTr="004B3762">
        <w:trPr>
          <w:trHeight w:val="90"/>
        </w:trPr>
        <w:tc>
          <w:tcPr>
            <w:tcW w:w="1008" w:type="dxa"/>
          </w:tcPr>
          <w:p w:rsidR="00647B4F" w:rsidRPr="001D234B" w:rsidRDefault="00647B4F" w:rsidP="004F2DBE">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10</w:t>
            </w: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sz w:val="20"/>
              </w:rPr>
              <w:t>Accounting</w:t>
            </w:r>
          </w:p>
        </w:tc>
        <w:tc>
          <w:tcPr>
            <w:tcW w:w="1187" w:type="dxa"/>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87" w:type="dxa"/>
          </w:tcPr>
          <w:p w:rsidR="00647B4F" w:rsidRPr="001D234B" w:rsidRDefault="001B77EC"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2</w:t>
            </w:r>
          </w:p>
        </w:tc>
        <w:tc>
          <w:tcPr>
            <w:tcW w:w="1195" w:type="dxa"/>
            <w:gridSpan w:val="2"/>
          </w:tcPr>
          <w:p w:rsidR="00647B4F"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647B4F" w:rsidRPr="001D234B" w:rsidRDefault="00BD42CA"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11</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Management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192" w:type="dxa"/>
          </w:tcPr>
          <w:p w:rsidR="004B3762" w:rsidRPr="001D234B" w:rsidRDefault="000F7B17"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12</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Physics </w:t>
            </w:r>
          </w:p>
        </w:tc>
        <w:tc>
          <w:tcPr>
            <w:tcW w:w="1187"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87"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c>
          <w:tcPr>
            <w:tcW w:w="1630"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13</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Chemistry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01 </w:t>
            </w:r>
          </w:p>
        </w:tc>
        <w:tc>
          <w:tcPr>
            <w:tcW w:w="1630" w:type="dxa"/>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14</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Botany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5" w:type="dxa"/>
            <w:gridSpan w:val="2"/>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192"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630"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15</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Soil Science</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c>
          <w:tcPr>
            <w:tcW w:w="1195" w:type="dxa"/>
            <w:gridSpan w:val="2"/>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r w:rsidRPr="001D234B">
              <w:rPr>
                <w:rFonts w:ascii="Times New Roman" w:hAnsi="Times New Roman" w:cs="Times New Roman"/>
              </w:rPr>
              <w:t>`</w:t>
            </w:r>
          </w:p>
        </w:tc>
        <w:tc>
          <w:tcPr>
            <w:tcW w:w="1192" w:type="dxa"/>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c>
          <w:tcPr>
            <w:tcW w:w="1630" w:type="dxa"/>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16</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Mathematics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p>
        </w:tc>
        <w:tc>
          <w:tcPr>
            <w:tcW w:w="1187" w:type="dxa"/>
          </w:tcPr>
          <w:p w:rsidR="004B3762" w:rsidRPr="001D234B" w:rsidRDefault="000F7B17"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02</w:t>
            </w:r>
          </w:p>
        </w:tc>
        <w:tc>
          <w:tcPr>
            <w:tcW w:w="1195" w:type="dxa"/>
            <w:gridSpan w:val="2"/>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2</w:t>
            </w:r>
          </w:p>
        </w:tc>
        <w:tc>
          <w:tcPr>
            <w:tcW w:w="1192" w:type="dxa"/>
          </w:tcPr>
          <w:p w:rsidR="004B3762" w:rsidRPr="001D234B" w:rsidRDefault="004B3762" w:rsidP="000F7B17">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w:t>
            </w:r>
            <w:r w:rsidR="000F7B17" w:rsidRPr="001D234B">
              <w:rPr>
                <w:rFonts w:ascii="Times New Roman" w:hAnsi="Times New Roman" w:cs="Times New Roman"/>
              </w:rPr>
              <w:t>0</w:t>
            </w:r>
          </w:p>
        </w:tc>
        <w:tc>
          <w:tcPr>
            <w:tcW w:w="1630"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r>
      <w:tr w:rsidR="001D234B" w:rsidRPr="001D234B" w:rsidTr="004B3762">
        <w:trPr>
          <w:trHeight w:val="90"/>
        </w:trPr>
        <w:tc>
          <w:tcPr>
            <w:tcW w:w="1008" w:type="dxa"/>
          </w:tcPr>
          <w:p w:rsidR="004B3762" w:rsidRPr="001D234B" w:rsidRDefault="004B3762" w:rsidP="00BE7552">
            <w:pPr>
              <w:autoSpaceDE w:val="0"/>
              <w:autoSpaceDN w:val="0"/>
              <w:adjustRightInd w:val="0"/>
              <w:spacing w:after="0" w:line="240" w:lineRule="auto"/>
              <w:jc w:val="center"/>
              <w:rPr>
                <w:rFonts w:ascii="Times New Roman" w:hAnsi="Times New Roman" w:cs="Times New Roman"/>
              </w:rPr>
            </w:pPr>
            <w:r w:rsidRPr="001D234B">
              <w:rPr>
                <w:rFonts w:ascii="Times New Roman" w:hAnsi="Times New Roman" w:cs="Times New Roman"/>
              </w:rPr>
              <w:t>17</w:t>
            </w:r>
          </w:p>
        </w:tc>
        <w:tc>
          <w:tcPr>
            <w:tcW w:w="1366"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ICT</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87"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95" w:type="dxa"/>
            <w:gridSpan w:val="2"/>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c>
          <w:tcPr>
            <w:tcW w:w="1192"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01</w:t>
            </w:r>
          </w:p>
        </w:tc>
        <w:tc>
          <w:tcPr>
            <w:tcW w:w="1630" w:type="dxa"/>
          </w:tcPr>
          <w:p w:rsidR="004B3762" w:rsidRPr="001D234B" w:rsidRDefault="004B3762" w:rsidP="00BE7552">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 </w:t>
            </w:r>
          </w:p>
        </w:tc>
      </w:tr>
      <w:tr w:rsidR="001D234B" w:rsidRPr="001D234B" w:rsidTr="004B3762">
        <w:trPr>
          <w:trHeight w:val="90"/>
        </w:trPr>
        <w:tc>
          <w:tcPr>
            <w:tcW w:w="1008" w:type="dxa"/>
          </w:tcPr>
          <w:p w:rsidR="00647B4F" w:rsidRPr="001D234B" w:rsidRDefault="00647B4F" w:rsidP="005F3D36">
            <w:pPr>
              <w:autoSpaceDE w:val="0"/>
              <w:autoSpaceDN w:val="0"/>
              <w:adjustRightInd w:val="0"/>
              <w:spacing w:after="0" w:line="240" w:lineRule="auto"/>
              <w:jc w:val="center"/>
              <w:rPr>
                <w:rFonts w:ascii="Times New Roman" w:hAnsi="Times New Roman" w:cs="Times New Roman"/>
              </w:rPr>
            </w:pPr>
          </w:p>
        </w:tc>
        <w:tc>
          <w:tcPr>
            <w:tcW w:w="1366"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87"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95" w:type="dxa"/>
            <w:gridSpan w:val="2"/>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192"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c>
          <w:tcPr>
            <w:tcW w:w="1630" w:type="dxa"/>
          </w:tcPr>
          <w:p w:rsidR="00647B4F" w:rsidRPr="001D234B" w:rsidRDefault="00647B4F" w:rsidP="00647B4F">
            <w:pPr>
              <w:autoSpaceDE w:val="0"/>
              <w:autoSpaceDN w:val="0"/>
              <w:adjustRightInd w:val="0"/>
              <w:spacing w:after="0" w:line="240" w:lineRule="auto"/>
              <w:rPr>
                <w:rFonts w:ascii="Times New Roman" w:hAnsi="Times New Roman" w:cs="Times New Roman"/>
              </w:rPr>
            </w:pPr>
          </w:p>
        </w:tc>
      </w:tr>
      <w:tr w:rsidR="001D234B" w:rsidRPr="001D234B" w:rsidTr="004B3762">
        <w:trPr>
          <w:trHeight w:val="360"/>
        </w:trPr>
        <w:tc>
          <w:tcPr>
            <w:tcW w:w="2358" w:type="dxa"/>
            <w:gridSpan w:val="2"/>
          </w:tcPr>
          <w:p w:rsidR="00093DEB" w:rsidRPr="001D234B" w:rsidRDefault="00093DEB"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 xml:space="preserve">Total </w:t>
            </w:r>
          </w:p>
        </w:tc>
        <w:tc>
          <w:tcPr>
            <w:tcW w:w="1203" w:type="dxa"/>
            <w:gridSpan w:val="2"/>
          </w:tcPr>
          <w:p w:rsidR="00093DEB" w:rsidRPr="001D234B" w:rsidRDefault="00325C59"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04</w:t>
            </w:r>
          </w:p>
        </w:tc>
        <w:tc>
          <w:tcPr>
            <w:tcW w:w="1230" w:type="dxa"/>
            <w:gridSpan w:val="2"/>
          </w:tcPr>
          <w:p w:rsidR="00093DEB"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1</w:t>
            </w:r>
            <w:r w:rsidR="00325C59" w:rsidRPr="001D234B">
              <w:rPr>
                <w:rFonts w:ascii="Times New Roman" w:hAnsi="Times New Roman" w:cs="Times New Roman"/>
              </w:rPr>
              <w:t>9</w:t>
            </w:r>
          </w:p>
        </w:tc>
        <w:tc>
          <w:tcPr>
            <w:tcW w:w="1152" w:type="dxa"/>
          </w:tcPr>
          <w:p w:rsidR="00093DEB" w:rsidRPr="001D234B" w:rsidRDefault="000F7B17" w:rsidP="00647B4F">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2</w:t>
            </w:r>
            <w:r w:rsidR="00325C59" w:rsidRPr="001D234B">
              <w:rPr>
                <w:rFonts w:ascii="Times New Roman" w:hAnsi="Times New Roman" w:cs="Times New Roman"/>
              </w:rPr>
              <w:t>4</w:t>
            </w:r>
          </w:p>
        </w:tc>
        <w:tc>
          <w:tcPr>
            <w:tcW w:w="1192" w:type="dxa"/>
          </w:tcPr>
          <w:p w:rsidR="00093DEB" w:rsidRPr="001D234B" w:rsidRDefault="000F7B17" w:rsidP="00093DEB">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1</w:t>
            </w:r>
            <w:r w:rsidR="00325C59" w:rsidRPr="001D234B">
              <w:rPr>
                <w:rFonts w:ascii="Times New Roman" w:hAnsi="Times New Roman" w:cs="Times New Roman"/>
              </w:rPr>
              <w:t>3</w:t>
            </w:r>
          </w:p>
        </w:tc>
        <w:tc>
          <w:tcPr>
            <w:tcW w:w="1630" w:type="dxa"/>
          </w:tcPr>
          <w:p w:rsidR="00093DEB" w:rsidRPr="001D234B" w:rsidRDefault="000F7B17" w:rsidP="00093DEB">
            <w:pPr>
              <w:autoSpaceDE w:val="0"/>
              <w:autoSpaceDN w:val="0"/>
              <w:adjustRightInd w:val="0"/>
              <w:spacing w:after="0" w:line="240" w:lineRule="auto"/>
              <w:rPr>
                <w:rFonts w:ascii="Times New Roman" w:hAnsi="Times New Roman" w:cs="Times New Roman"/>
              </w:rPr>
            </w:pPr>
            <w:r w:rsidRPr="001D234B">
              <w:rPr>
                <w:rFonts w:ascii="Times New Roman" w:hAnsi="Times New Roman" w:cs="Times New Roman"/>
              </w:rPr>
              <w:t>00</w:t>
            </w:r>
          </w:p>
        </w:tc>
      </w:tr>
    </w:tbl>
    <w:p w:rsidR="00826A41" w:rsidRDefault="00826A41" w:rsidP="00647B4F">
      <w:pPr>
        <w:tabs>
          <w:tab w:val="left" w:pos="996"/>
        </w:tabs>
        <w:rPr>
          <w:sz w:val="32"/>
        </w:rPr>
      </w:pPr>
    </w:p>
    <w:p w:rsidR="003B1C67" w:rsidRDefault="003B1C67" w:rsidP="00E4788E">
      <w:pPr>
        <w:tabs>
          <w:tab w:val="left" w:pos="3372"/>
        </w:tabs>
        <w:jc w:val="center"/>
        <w:rPr>
          <w:b/>
          <w:sz w:val="28"/>
        </w:rPr>
      </w:pPr>
    </w:p>
    <w:p w:rsidR="00E4788E" w:rsidRDefault="00E4788E" w:rsidP="00E4788E">
      <w:pPr>
        <w:tabs>
          <w:tab w:val="left" w:pos="3372"/>
        </w:tabs>
        <w:jc w:val="center"/>
        <w:rPr>
          <w:b/>
          <w:sz w:val="28"/>
        </w:rPr>
      </w:pPr>
    </w:p>
    <w:p w:rsidR="00826A41" w:rsidRPr="00002D76" w:rsidRDefault="00826A41" w:rsidP="00002D76">
      <w:pPr>
        <w:tabs>
          <w:tab w:val="left" w:pos="996"/>
          <w:tab w:val="left" w:pos="2736"/>
        </w:tabs>
        <w:jc w:val="center"/>
        <w:rPr>
          <w:sz w:val="48"/>
        </w:rPr>
      </w:pPr>
      <w:r w:rsidRPr="00826A41">
        <w:rPr>
          <w:rFonts w:ascii="Times New Roman" w:hAnsi="Times New Roman" w:cs="Times New Roman"/>
          <w:b/>
          <w:bCs/>
          <w:color w:val="000000"/>
          <w:sz w:val="32"/>
          <w:szCs w:val="20"/>
        </w:rPr>
        <w:lastRenderedPageBreak/>
        <w:t>Other Staffs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2370"/>
        <w:gridCol w:w="48"/>
        <w:gridCol w:w="3912"/>
      </w:tblGrid>
      <w:tr w:rsidR="00592BAA" w:rsidRPr="00592BAA" w:rsidTr="00E66603">
        <w:trPr>
          <w:trHeight w:val="195"/>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b/>
                <w:bCs/>
                <w:sz w:val="28"/>
                <w:szCs w:val="20"/>
              </w:rPr>
              <w:t>Serial No.</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b/>
                <w:bCs/>
                <w:sz w:val="28"/>
                <w:szCs w:val="20"/>
              </w:rPr>
              <w:t>Name of the Post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b/>
                <w:bCs/>
                <w:sz w:val="28"/>
                <w:szCs w:val="20"/>
              </w:rPr>
              <w:t>No. of Posts</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Librarian</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2</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Assistant Librarian</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3</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Physical Trainer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4</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Head Assistant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5</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Accountant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6</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Cashier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7</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Account Assistant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02</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8</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Office Assistant cum Typist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04</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9</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Mechanic cum Electrician</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10</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Store Keeper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11</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Expert Bearer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02</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12</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Book Sorter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13</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Cash Pion</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14</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Office Assistant</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12</w:t>
            </w:r>
          </w:p>
        </w:tc>
      </w:tr>
      <w:tr w:rsidR="00592BAA" w:rsidRPr="00592BAA" w:rsidTr="00E66603">
        <w:trPr>
          <w:trHeight w:val="90"/>
        </w:trPr>
        <w:tc>
          <w:tcPr>
            <w:tcW w:w="2418"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15</w:t>
            </w:r>
          </w:p>
        </w:tc>
        <w:tc>
          <w:tcPr>
            <w:tcW w:w="241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Sweeper</w:t>
            </w:r>
          </w:p>
        </w:tc>
        <w:tc>
          <w:tcPr>
            <w:tcW w:w="391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01</w:t>
            </w:r>
          </w:p>
        </w:tc>
      </w:tr>
      <w:tr w:rsidR="00592BAA" w:rsidRPr="00592BAA" w:rsidTr="00E66603">
        <w:trPr>
          <w:trHeight w:val="90"/>
        </w:trPr>
        <w:tc>
          <w:tcPr>
            <w:tcW w:w="478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Total</w:t>
            </w:r>
          </w:p>
        </w:tc>
        <w:tc>
          <w:tcPr>
            <w:tcW w:w="3960"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8"/>
                <w:szCs w:val="20"/>
              </w:rPr>
            </w:pPr>
            <w:r w:rsidRPr="00592BAA">
              <w:rPr>
                <w:rFonts w:ascii="Times New Roman" w:hAnsi="Times New Roman" w:cs="Times New Roman"/>
                <w:sz w:val="28"/>
                <w:szCs w:val="20"/>
              </w:rPr>
              <w:t>26</w:t>
            </w:r>
          </w:p>
        </w:tc>
      </w:tr>
    </w:tbl>
    <w:p w:rsidR="00FB2072" w:rsidRPr="00FB2072" w:rsidRDefault="00FB2072" w:rsidP="00FB2072">
      <w:pPr>
        <w:autoSpaceDE w:val="0"/>
        <w:autoSpaceDN w:val="0"/>
        <w:adjustRightInd w:val="0"/>
        <w:spacing w:after="0" w:line="240" w:lineRule="auto"/>
        <w:rPr>
          <w:rFonts w:ascii="Calibri" w:hAnsi="Calibri" w:cs="Calibri"/>
          <w:color w:val="000000"/>
        </w:rPr>
      </w:pPr>
    </w:p>
    <w:p w:rsidR="00FB2072" w:rsidRDefault="00FB2072" w:rsidP="00FB2072">
      <w:pPr>
        <w:autoSpaceDE w:val="0"/>
        <w:autoSpaceDN w:val="0"/>
        <w:adjustRightInd w:val="0"/>
        <w:spacing w:after="0" w:line="240" w:lineRule="auto"/>
        <w:rPr>
          <w:rFonts w:ascii="Times New Roman" w:hAnsi="Times New Roman" w:cs="Times New Roman"/>
          <w:b/>
          <w:bCs/>
        </w:rPr>
      </w:pPr>
    </w:p>
    <w:p w:rsidR="00FB2072" w:rsidRDefault="00FB2072" w:rsidP="00FB2072">
      <w:pPr>
        <w:autoSpaceDE w:val="0"/>
        <w:autoSpaceDN w:val="0"/>
        <w:adjustRightInd w:val="0"/>
        <w:spacing w:after="0" w:line="240" w:lineRule="auto"/>
        <w:rPr>
          <w:rFonts w:ascii="Times New Roman" w:hAnsi="Times New Roman" w:cs="Times New Roman"/>
          <w:b/>
          <w:bCs/>
        </w:rPr>
      </w:pPr>
    </w:p>
    <w:p w:rsidR="00FB2072" w:rsidRDefault="00FB2072" w:rsidP="00FB2072">
      <w:pPr>
        <w:autoSpaceDE w:val="0"/>
        <w:autoSpaceDN w:val="0"/>
        <w:adjustRightInd w:val="0"/>
        <w:spacing w:after="0" w:line="240" w:lineRule="auto"/>
        <w:rPr>
          <w:rFonts w:ascii="Times New Roman" w:hAnsi="Times New Roman" w:cs="Times New Roman"/>
          <w:b/>
          <w:bCs/>
        </w:rPr>
      </w:pPr>
    </w:p>
    <w:p w:rsidR="00FB2072" w:rsidRPr="000156C4" w:rsidRDefault="00AF66FD" w:rsidP="00FB2072">
      <w:pPr>
        <w:autoSpaceDE w:val="0"/>
        <w:autoSpaceDN w:val="0"/>
        <w:adjustRightInd w:val="0"/>
        <w:spacing w:after="0" w:line="240" w:lineRule="auto"/>
        <w:rPr>
          <w:rFonts w:ascii="Times New Roman" w:hAnsi="Times New Roman" w:cs="Times New Roman"/>
          <w:color w:val="000000" w:themeColor="text1"/>
        </w:rPr>
      </w:pPr>
      <w:r w:rsidRPr="000156C4">
        <w:rPr>
          <w:rFonts w:ascii="Times New Roman" w:hAnsi="Times New Roman" w:cs="Times New Roman"/>
          <w:b/>
          <w:bCs/>
          <w:color w:val="000000" w:themeColor="text1"/>
          <w:sz w:val="28"/>
        </w:rPr>
        <w:t xml:space="preserve">2.2 </w:t>
      </w:r>
      <w:r w:rsidR="00FB2072" w:rsidRPr="000156C4">
        <w:rPr>
          <w:rFonts w:ascii="Times New Roman" w:hAnsi="Times New Roman" w:cs="Times New Roman"/>
          <w:b/>
          <w:bCs/>
          <w:color w:val="000000" w:themeColor="text1"/>
          <w:sz w:val="28"/>
        </w:rPr>
        <w:t xml:space="preserve">List of Departments and others Academic Programs </w:t>
      </w:r>
    </w:p>
    <w:p w:rsidR="00AF66FD" w:rsidRDefault="00AF66FD" w:rsidP="00FB2072">
      <w:pPr>
        <w:tabs>
          <w:tab w:val="left" w:pos="996"/>
        </w:tabs>
        <w:rPr>
          <w:rFonts w:ascii="Times New Roman" w:hAnsi="Times New Roman" w:cs="Times New Roman"/>
        </w:rPr>
      </w:pPr>
    </w:p>
    <w:p w:rsidR="00F956B0" w:rsidRDefault="008E1F1B" w:rsidP="00AF66FD">
      <w:pPr>
        <w:tabs>
          <w:tab w:val="left" w:pos="996"/>
        </w:tabs>
        <w:jc w:val="both"/>
        <w:rPr>
          <w:rFonts w:ascii="Times New Roman" w:hAnsi="Times New Roman" w:cs="Times New Roman"/>
          <w:sz w:val="28"/>
        </w:rPr>
      </w:pPr>
      <w:r>
        <w:rPr>
          <w:rFonts w:ascii="Times New Roman" w:hAnsi="Times New Roman" w:cs="Times New Roman"/>
          <w:sz w:val="28"/>
        </w:rPr>
        <w:t>There are 1</w:t>
      </w:r>
      <w:r w:rsidR="00DA5EEC">
        <w:rPr>
          <w:rFonts w:ascii="Times New Roman" w:hAnsi="Times New Roman" w:cs="Times New Roman"/>
          <w:sz w:val="28"/>
        </w:rPr>
        <w:t>7</w:t>
      </w:r>
      <w:r w:rsidR="00FB2072" w:rsidRPr="00AF66FD">
        <w:rPr>
          <w:rFonts w:ascii="Times New Roman" w:hAnsi="Times New Roman" w:cs="Times New Roman"/>
          <w:sz w:val="28"/>
        </w:rPr>
        <w:t xml:space="preserve"> departments in this co</w:t>
      </w:r>
      <w:r w:rsidR="00D77A28">
        <w:rPr>
          <w:rFonts w:ascii="Times New Roman" w:hAnsi="Times New Roman" w:cs="Times New Roman"/>
          <w:sz w:val="28"/>
        </w:rPr>
        <w:t>llege. In the academic year 2023-24</w:t>
      </w:r>
      <w:r w:rsidR="00FB2072" w:rsidRPr="00AF66FD">
        <w:rPr>
          <w:rFonts w:ascii="Times New Roman" w:hAnsi="Times New Roman" w:cs="Times New Roman"/>
          <w:sz w:val="28"/>
        </w:rPr>
        <w:t xml:space="preserve">, a total no of </w:t>
      </w:r>
      <w:r w:rsidR="00DA5EEC">
        <w:rPr>
          <w:rFonts w:ascii="Times New Roman" w:hAnsi="Times New Roman" w:cs="Times New Roman"/>
          <w:sz w:val="28"/>
        </w:rPr>
        <w:t>4700</w:t>
      </w:r>
      <w:r w:rsidR="00FB2072" w:rsidRPr="00AF66FD">
        <w:rPr>
          <w:rFonts w:ascii="Times New Roman" w:hAnsi="Times New Roman" w:cs="Times New Roman"/>
          <w:sz w:val="28"/>
        </w:rPr>
        <w:t xml:space="preserve"> students were admitted in </w:t>
      </w:r>
      <w:r w:rsidR="00FF4272" w:rsidRPr="00AF66FD">
        <w:rPr>
          <w:rFonts w:ascii="Times New Roman" w:hAnsi="Times New Roman" w:cs="Times New Roman"/>
          <w:sz w:val="28"/>
        </w:rPr>
        <w:t>Honor’s</w:t>
      </w:r>
      <w:r w:rsidR="00FB2072" w:rsidRPr="00AF66FD">
        <w:rPr>
          <w:rFonts w:ascii="Times New Roman" w:hAnsi="Times New Roman" w:cs="Times New Roman"/>
          <w:sz w:val="28"/>
        </w:rPr>
        <w:t xml:space="preserve"> and Masters Levels. Besides this, </w:t>
      </w:r>
      <w:r w:rsidR="00C45564">
        <w:rPr>
          <w:rFonts w:ascii="Times New Roman" w:hAnsi="Times New Roman" w:cs="Times New Roman"/>
          <w:sz w:val="28"/>
        </w:rPr>
        <w:t>539</w:t>
      </w:r>
      <w:r w:rsidR="00FB2072" w:rsidRPr="00AF66FD">
        <w:rPr>
          <w:rFonts w:ascii="Times New Roman" w:hAnsi="Times New Roman" w:cs="Times New Roman"/>
          <w:sz w:val="28"/>
        </w:rPr>
        <w:t xml:space="preserve"> students were also admitted in Degree (Pass) course. Furthermore about </w:t>
      </w:r>
      <w:r w:rsidR="00DA5EEC">
        <w:rPr>
          <w:rFonts w:ascii="Times New Roman" w:hAnsi="Times New Roman" w:cs="Times New Roman"/>
          <w:sz w:val="28"/>
        </w:rPr>
        <w:t>650</w:t>
      </w:r>
      <w:r w:rsidR="00FB2072" w:rsidRPr="00AF66FD">
        <w:rPr>
          <w:rFonts w:ascii="Times New Roman" w:hAnsi="Times New Roman" w:cs="Times New Roman"/>
          <w:sz w:val="28"/>
        </w:rPr>
        <w:t xml:space="preserve"> students are selected for the admission in the HSC level. Lists of the department wise enrolled students and the teachers teaching in the departments are given bellow</w:t>
      </w:r>
    </w:p>
    <w:p w:rsidR="00F956B0" w:rsidRDefault="00F956B0" w:rsidP="00AF66FD">
      <w:pPr>
        <w:tabs>
          <w:tab w:val="left" w:pos="996"/>
        </w:tabs>
        <w:jc w:val="both"/>
        <w:rPr>
          <w:rFonts w:ascii="Times New Roman" w:hAnsi="Times New Roman" w:cs="Times New Roman"/>
          <w:sz w:val="28"/>
        </w:rPr>
      </w:pPr>
    </w:p>
    <w:p w:rsidR="00E4788E" w:rsidRDefault="00E4788E" w:rsidP="00E4788E">
      <w:pPr>
        <w:tabs>
          <w:tab w:val="left" w:pos="3372"/>
        </w:tabs>
        <w:jc w:val="center"/>
        <w:rPr>
          <w:b/>
          <w:sz w:val="28"/>
        </w:rPr>
      </w:pPr>
    </w:p>
    <w:p w:rsidR="00F956B0" w:rsidRDefault="00F956B0" w:rsidP="00AF66FD">
      <w:pPr>
        <w:tabs>
          <w:tab w:val="left" w:pos="996"/>
        </w:tabs>
        <w:jc w:val="both"/>
        <w:rPr>
          <w:rFonts w:ascii="Times New Roman" w:hAnsi="Times New Roman" w:cs="Times New Roman"/>
          <w:sz w:val="28"/>
        </w:rPr>
      </w:pPr>
    </w:p>
    <w:p w:rsidR="0082004C" w:rsidRPr="009F7DD8" w:rsidRDefault="00CF0676" w:rsidP="009F7DD8">
      <w:pPr>
        <w:tabs>
          <w:tab w:val="left" w:pos="996"/>
        </w:tabs>
        <w:jc w:val="center"/>
        <w:rPr>
          <w:rFonts w:ascii="Times New Roman" w:hAnsi="Times New Roman" w:cs="Times New Roman"/>
          <w:b/>
          <w:sz w:val="40"/>
        </w:rPr>
      </w:pPr>
      <w:r w:rsidRPr="00FF4272">
        <w:rPr>
          <w:rFonts w:ascii="Times New Roman" w:hAnsi="Times New Roman" w:cs="Times New Roman"/>
          <w:b/>
          <w:bCs/>
          <w:sz w:val="32"/>
        </w:rPr>
        <w:lastRenderedPageBreak/>
        <w:t>No. of Students Enrolled in Honors &amp; Masters Courses</w:t>
      </w:r>
      <w:r w:rsidR="00FB2072" w:rsidRPr="009F7DD8">
        <w:rPr>
          <w:rFonts w:ascii="Times New Roman" w:hAnsi="Times New Roman" w:cs="Times New Roman"/>
          <w:b/>
          <w:sz w:val="40"/>
        </w:rPr>
        <w:t>:</w:t>
      </w:r>
    </w:p>
    <w:p w:rsidR="009F7DD8" w:rsidRPr="0082004C" w:rsidRDefault="009F7DD8" w:rsidP="009F7DD8">
      <w:pPr>
        <w:tabs>
          <w:tab w:val="left" w:pos="996"/>
        </w:tabs>
        <w:jc w:val="center"/>
        <w:rPr>
          <w:b/>
          <w:sz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1"/>
        <w:gridCol w:w="2070"/>
        <w:gridCol w:w="13"/>
        <w:gridCol w:w="1632"/>
        <w:gridCol w:w="1685"/>
        <w:gridCol w:w="2441"/>
      </w:tblGrid>
      <w:tr w:rsidR="00592BAA" w:rsidRPr="00592BAA" w:rsidTr="00E66603">
        <w:trPr>
          <w:trHeight w:val="926"/>
          <w:jc w:val="center"/>
        </w:trPr>
        <w:tc>
          <w:tcPr>
            <w:tcW w:w="1181" w:type="dxa"/>
          </w:tcPr>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Serial No. </w:t>
            </w:r>
          </w:p>
        </w:tc>
        <w:tc>
          <w:tcPr>
            <w:tcW w:w="2083" w:type="dxa"/>
            <w:gridSpan w:val="2"/>
          </w:tcPr>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Department </w:t>
            </w:r>
          </w:p>
        </w:tc>
        <w:tc>
          <w:tcPr>
            <w:tcW w:w="1632" w:type="dxa"/>
          </w:tcPr>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Honors </w:t>
            </w:r>
          </w:p>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(2023-24) </w:t>
            </w:r>
          </w:p>
        </w:tc>
        <w:tc>
          <w:tcPr>
            <w:tcW w:w="1685" w:type="dxa"/>
          </w:tcPr>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Masters </w:t>
            </w:r>
          </w:p>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Part-I </w:t>
            </w:r>
          </w:p>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(2020-2021) </w:t>
            </w:r>
          </w:p>
        </w:tc>
        <w:tc>
          <w:tcPr>
            <w:tcW w:w="2441" w:type="dxa"/>
          </w:tcPr>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Masters Final </w:t>
            </w:r>
          </w:p>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Part </w:t>
            </w:r>
          </w:p>
          <w:p w:rsidR="00592BAA" w:rsidRPr="00592BAA" w:rsidRDefault="00592BAA" w:rsidP="00E66603">
            <w:pPr>
              <w:autoSpaceDE w:val="0"/>
              <w:autoSpaceDN w:val="0"/>
              <w:adjustRightInd w:val="0"/>
              <w:spacing w:after="0" w:line="240" w:lineRule="auto"/>
              <w:rPr>
                <w:rFonts w:ascii="Times New Roman" w:hAnsi="Times New Roman" w:cs="Times New Roman"/>
                <w:b/>
                <w:i/>
                <w:sz w:val="28"/>
                <w:szCs w:val="20"/>
              </w:rPr>
            </w:pPr>
            <w:r w:rsidRPr="00592BAA">
              <w:rPr>
                <w:rFonts w:ascii="Times New Roman" w:hAnsi="Times New Roman" w:cs="Times New Roman"/>
                <w:b/>
                <w:bCs/>
                <w:i/>
                <w:sz w:val="28"/>
                <w:szCs w:val="20"/>
              </w:rPr>
              <w:t xml:space="preserve">(2021-2022) </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Bangla</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120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73</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2</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English</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120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49</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4"/>
                <w:szCs w:val="20"/>
              </w:rPr>
              <w:t>Political Science</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170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4"/>
              </w:rPr>
            </w:pPr>
            <w:r w:rsidRPr="00592BAA">
              <w:rPr>
                <w:rFonts w:ascii="Times New Roman" w:hAnsi="Times New Roman" w:cs="Times New Roman"/>
                <w:i/>
                <w:sz w:val="28"/>
                <w:szCs w:val="24"/>
              </w:rPr>
              <w:t>143</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141</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Economics</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120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4"/>
              </w:rPr>
            </w:pPr>
            <w:r w:rsidRPr="00592BAA">
              <w:rPr>
                <w:rFonts w:ascii="Times New Roman" w:hAnsi="Times New Roman" w:cs="Times New Roman"/>
                <w:i/>
                <w:sz w:val="28"/>
                <w:szCs w:val="24"/>
              </w:rPr>
              <w:t>07</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47</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5</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History</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105</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28</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45</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6</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Islamic History</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160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48</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88</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7</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Philosophy</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95</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02</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20</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8</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Islamic Studies</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90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33</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32</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9</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Accounting</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200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12</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130</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10</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Management</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170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37</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111</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11</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Physics</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50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12</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Chemistry</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60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04</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46</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13</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Botany</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80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24</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32</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14</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Mathematics</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80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30</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67</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15</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 xml:space="preserve">Zoology </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70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14</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30</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16</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Soil Science</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60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03</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45</w:t>
            </w:r>
          </w:p>
        </w:tc>
      </w:tr>
      <w:tr w:rsidR="00592BAA" w:rsidRPr="00592BAA" w:rsidTr="00E66603">
        <w:trPr>
          <w:trHeight w:val="91"/>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17</w:t>
            </w:r>
          </w:p>
        </w:tc>
        <w:tc>
          <w:tcPr>
            <w:tcW w:w="2083"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ICT</w:t>
            </w:r>
          </w:p>
        </w:tc>
        <w:tc>
          <w:tcPr>
            <w:tcW w:w="1632"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N/A</w:t>
            </w:r>
          </w:p>
        </w:tc>
      </w:tr>
      <w:tr w:rsidR="00592BAA" w:rsidRPr="00592BAA" w:rsidTr="00E66603">
        <w:trPr>
          <w:trHeight w:val="96"/>
          <w:jc w:val="center"/>
        </w:trPr>
        <w:tc>
          <w:tcPr>
            <w:tcW w:w="118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Total</w:t>
            </w:r>
          </w:p>
        </w:tc>
        <w:tc>
          <w:tcPr>
            <w:tcW w:w="2070"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p>
        </w:tc>
        <w:tc>
          <w:tcPr>
            <w:tcW w:w="1645"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4"/>
              </w:rPr>
            </w:pPr>
            <w:r w:rsidRPr="00592BAA">
              <w:rPr>
                <w:rFonts w:ascii="Times New Roman" w:hAnsi="Times New Roman" w:cs="Times New Roman"/>
                <w:i/>
                <w:sz w:val="28"/>
                <w:szCs w:val="24"/>
              </w:rPr>
              <w:t>1750</w:t>
            </w:r>
          </w:p>
        </w:tc>
        <w:tc>
          <w:tcPr>
            <w:tcW w:w="1685"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4"/>
              </w:rPr>
            </w:pPr>
            <w:r w:rsidRPr="00592BAA">
              <w:rPr>
                <w:rFonts w:ascii="Times New Roman" w:hAnsi="Times New Roman" w:cs="Times New Roman"/>
                <w:i/>
                <w:sz w:val="28"/>
                <w:szCs w:val="24"/>
              </w:rPr>
              <w:t>385</w:t>
            </w:r>
          </w:p>
        </w:tc>
        <w:tc>
          <w:tcPr>
            <w:tcW w:w="2441" w:type="dxa"/>
          </w:tcPr>
          <w:p w:rsidR="00592BAA" w:rsidRPr="00592BAA" w:rsidRDefault="00592BAA" w:rsidP="00E66603">
            <w:pPr>
              <w:autoSpaceDE w:val="0"/>
              <w:autoSpaceDN w:val="0"/>
              <w:adjustRightInd w:val="0"/>
              <w:spacing w:after="0" w:line="240" w:lineRule="auto"/>
              <w:jc w:val="center"/>
              <w:rPr>
                <w:rFonts w:ascii="Times New Roman" w:hAnsi="Times New Roman" w:cs="Times New Roman"/>
                <w:i/>
                <w:sz w:val="28"/>
                <w:szCs w:val="20"/>
              </w:rPr>
            </w:pPr>
            <w:r w:rsidRPr="00592BAA">
              <w:rPr>
                <w:rFonts w:ascii="Times New Roman" w:hAnsi="Times New Roman" w:cs="Times New Roman"/>
                <w:i/>
                <w:sz w:val="28"/>
                <w:szCs w:val="20"/>
              </w:rPr>
              <w:t>956</w:t>
            </w:r>
          </w:p>
        </w:tc>
      </w:tr>
    </w:tbl>
    <w:p w:rsidR="004811AC" w:rsidRDefault="004811AC" w:rsidP="0082004C">
      <w:pPr>
        <w:tabs>
          <w:tab w:val="left" w:pos="1128"/>
        </w:tabs>
        <w:jc w:val="center"/>
        <w:rPr>
          <w:sz w:val="44"/>
        </w:rPr>
      </w:pPr>
    </w:p>
    <w:p w:rsidR="001D23AA" w:rsidRDefault="001D23AA" w:rsidP="0082004C">
      <w:pPr>
        <w:tabs>
          <w:tab w:val="left" w:pos="1128"/>
        </w:tabs>
        <w:jc w:val="center"/>
        <w:rPr>
          <w:sz w:val="44"/>
        </w:rPr>
      </w:pPr>
    </w:p>
    <w:p w:rsidR="00E4788E" w:rsidRDefault="00E4788E" w:rsidP="00E4788E">
      <w:pPr>
        <w:tabs>
          <w:tab w:val="left" w:pos="3372"/>
        </w:tabs>
        <w:jc w:val="center"/>
        <w:rPr>
          <w:b/>
          <w:sz w:val="28"/>
        </w:rPr>
      </w:pPr>
    </w:p>
    <w:p w:rsidR="001D23AA" w:rsidRDefault="001D23AA" w:rsidP="0082004C">
      <w:pPr>
        <w:tabs>
          <w:tab w:val="left" w:pos="1128"/>
        </w:tabs>
        <w:jc w:val="center"/>
        <w:rPr>
          <w:sz w:val="44"/>
        </w:rPr>
      </w:pPr>
    </w:p>
    <w:p w:rsidR="00592BAA" w:rsidRDefault="00592BAA" w:rsidP="0082004C">
      <w:pPr>
        <w:tabs>
          <w:tab w:val="left" w:pos="1128"/>
        </w:tabs>
        <w:jc w:val="center"/>
        <w:rPr>
          <w:sz w:val="44"/>
        </w:rPr>
      </w:pPr>
    </w:p>
    <w:p w:rsidR="00064640" w:rsidRDefault="00064640" w:rsidP="0082004C">
      <w:pPr>
        <w:tabs>
          <w:tab w:val="left" w:pos="1128"/>
        </w:tabs>
        <w:jc w:val="center"/>
        <w:rPr>
          <w:sz w:val="44"/>
        </w:rPr>
      </w:pPr>
    </w:p>
    <w:p w:rsidR="001D23AA" w:rsidRPr="00FF4272" w:rsidRDefault="001D23AA" w:rsidP="0082004C">
      <w:pPr>
        <w:tabs>
          <w:tab w:val="left" w:pos="1128"/>
        </w:tabs>
        <w:jc w:val="center"/>
        <w:rPr>
          <w:b/>
          <w:color w:val="000000" w:themeColor="text1"/>
          <w:sz w:val="48"/>
        </w:rPr>
      </w:pPr>
      <w:r w:rsidRPr="00FF4272">
        <w:rPr>
          <w:rFonts w:ascii="Times New Roman" w:hAnsi="Times New Roman" w:cs="Times New Roman"/>
          <w:b/>
          <w:bCs/>
          <w:color w:val="000000" w:themeColor="text1"/>
          <w:sz w:val="32"/>
          <w:szCs w:val="20"/>
        </w:rPr>
        <w:lastRenderedPageBreak/>
        <w:t>No. of Student Enrolled in Degree Courses</w:t>
      </w:r>
      <w:r w:rsidR="00122C5D">
        <w:rPr>
          <w:rFonts w:ascii="Times New Roman" w:hAnsi="Times New Roman" w:cs="Times New Roman"/>
          <w:b/>
          <w:bCs/>
          <w:color w:val="000000" w:themeColor="text1"/>
          <w:sz w:val="32"/>
          <w:szCs w:val="20"/>
        </w:rPr>
        <w:t xml:space="preserve"> (2023-24</w:t>
      </w:r>
      <w:r w:rsidR="00C45564" w:rsidRPr="00FF4272">
        <w:rPr>
          <w:rFonts w:ascii="Times New Roman" w:hAnsi="Times New Roman" w:cs="Times New Roman"/>
          <w:b/>
          <w:bCs/>
          <w:color w:val="000000" w:themeColor="text1"/>
          <w:sz w:val="32"/>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0"/>
        <w:gridCol w:w="2200"/>
        <w:gridCol w:w="19"/>
        <w:gridCol w:w="4419"/>
      </w:tblGrid>
      <w:tr w:rsidR="00592BAA" w:rsidRPr="00592BAA" w:rsidTr="00E66603">
        <w:trPr>
          <w:trHeight w:val="208"/>
          <w:jc w:val="center"/>
        </w:trPr>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b/>
                <w:bCs/>
                <w:sz w:val="24"/>
                <w:szCs w:val="20"/>
              </w:rPr>
              <w:t xml:space="preserve">Serial </w:t>
            </w:r>
          </w:p>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b/>
                <w:bCs/>
                <w:sz w:val="24"/>
                <w:szCs w:val="20"/>
              </w:rPr>
              <w:t xml:space="preserve">No. </w:t>
            </w:r>
          </w:p>
        </w:tc>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b/>
                <w:bCs/>
                <w:sz w:val="24"/>
                <w:szCs w:val="20"/>
              </w:rPr>
              <w:t xml:space="preserve">Department </w:t>
            </w:r>
          </w:p>
        </w:tc>
        <w:tc>
          <w:tcPr>
            <w:tcW w:w="443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b/>
                <w:bCs/>
                <w:sz w:val="24"/>
                <w:szCs w:val="20"/>
              </w:rPr>
              <w:t>No. of Student</w:t>
            </w:r>
          </w:p>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b/>
                <w:bCs/>
                <w:sz w:val="24"/>
                <w:szCs w:val="20"/>
              </w:rPr>
              <w:t>Enrolled</w:t>
            </w:r>
          </w:p>
        </w:tc>
      </w:tr>
      <w:tr w:rsidR="00592BAA" w:rsidRPr="00592BAA" w:rsidTr="00E66603">
        <w:trPr>
          <w:trHeight w:val="90"/>
          <w:jc w:val="center"/>
        </w:trPr>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1 </w:t>
            </w:r>
          </w:p>
        </w:tc>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B. A. </w:t>
            </w:r>
          </w:p>
        </w:tc>
        <w:tc>
          <w:tcPr>
            <w:tcW w:w="443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sz w:val="24"/>
                <w:szCs w:val="20"/>
              </w:rPr>
              <w:t>240</w:t>
            </w:r>
          </w:p>
        </w:tc>
      </w:tr>
      <w:tr w:rsidR="00592BAA" w:rsidRPr="00592BAA" w:rsidTr="00E66603">
        <w:trPr>
          <w:trHeight w:val="90"/>
          <w:jc w:val="center"/>
        </w:trPr>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2 </w:t>
            </w:r>
          </w:p>
        </w:tc>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B. S. S. </w:t>
            </w:r>
          </w:p>
        </w:tc>
        <w:tc>
          <w:tcPr>
            <w:tcW w:w="443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sz w:val="24"/>
                <w:szCs w:val="20"/>
              </w:rPr>
              <w:t>140</w:t>
            </w:r>
          </w:p>
        </w:tc>
      </w:tr>
      <w:tr w:rsidR="00592BAA" w:rsidRPr="00592BAA" w:rsidTr="00E66603">
        <w:trPr>
          <w:trHeight w:val="90"/>
          <w:jc w:val="center"/>
        </w:trPr>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3 </w:t>
            </w:r>
          </w:p>
        </w:tc>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B. B. S </w:t>
            </w:r>
          </w:p>
        </w:tc>
        <w:tc>
          <w:tcPr>
            <w:tcW w:w="443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sz w:val="24"/>
                <w:szCs w:val="20"/>
              </w:rPr>
              <w:t>220</w:t>
            </w:r>
          </w:p>
        </w:tc>
      </w:tr>
      <w:tr w:rsidR="00592BAA" w:rsidRPr="00592BAA" w:rsidTr="00E66603">
        <w:trPr>
          <w:trHeight w:val="90"/>
          <w:jc w:val="center"/>
        </w:trPr>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4 </w:t>
            </w:r>
          </w:p>
        </w:tc>
        <w:tc>
          <w:tcPr>
            <w:tcW w:w="2200"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B. Sc. </w:t>
            </w:r>
          </w:p>
        </w:tc>
        <w:tc>
          <w:tcPr>
            <w:tcW w:w="4438" w:type="dxa"/>
            <w:gridSpan w:val="2"/>
          </w:tcPr>
          <w:p w:rsidR="00592BAA" w:rsidRPr="00592BAA" w:rsidRDefault="00592BAA" w:rsidP="00E66603">
            <w:pPr>
              <w:autoSpaceDE w:val="0"/>
              <w:autoSpaceDN w:val="0"/>
              <w:adjustRightInd w:val="0"/>
              <w:spacing w:after="0" w:line="240" w:lineRule="auto"/>
              <w:jc w:val="center"/>
              <w:rPr>
                <w:rFonts w:ascii="Times New Roman" w:hAnsi="Times New Roman" w:cs="Times New Roman"/>
                <w:sz w:val="24"/>
                <w:szCs w:val="20"/>
              </w:rPr>
            </w:pPr>
            <w:r w:rsidRPr="00592BAA">
              <w:rPr>
                <w:rFonts w:ascii="Times New Roman" w:hAnsi="Times New Roman" w:cs="Times New Roman"/>
                <w:sz w:val="24"/>
                <w:szCs w:val="20"/>
              </w:rPr>
              <w:t>50</w:t>
            </w:r>
          </w:p>
        </w:tc>
      </w:tr>
      <w:tr w:rsidR="00592BAA" w:rsidRPr="00592BAA" w:rsidTr="00E66603">
        <w:trPr>
          <w:trHeight w:val="90"/>
          <w:jc w:val="center"/>
        </w:trPr>
        <w:tc>
          <w:tcPr>
            <w:tcW w:w="4419" w:type="dxa"/>
            <w:gridSpan w:val="3"/>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Total </w:t>
            </w:r>
          </w:p>
        </w:tc>
        <w:tc>
          <w:tcPr>
            <w:tcW w:w="4419" w:type="dxa"/>
          </w:tcPr>
          <w:p w:rsidR="00592BAA" w:rsidRPr="00592BAA" w:rsidRDefault="00592BAA" w:rsidP="00E66603">
            <w:pPr>
              <w:autoSpaceDE w:val="0"/>
              <w:autoSpaceDN w:val="0"/>
              <w:adjustRightInd w:val="0"/>
              <w:spacing w:after="0" w:line="240" w:lineRule="auto"/>
              <w:rPr>
                <w:rFonts w:ascii="Times New Roman" w:hAnsi="Times New Roman" w:cs="Times New Roman"/>
                <w:sz w:val="24"/>
                <w:szCs w:val="20"/>
              </w:rPr>
            </w:pPr>
            <w:r w:rsidRPr="00592BAA">
              <w:rPr>
                <w:rFonts w:ascii="Times New Roman" w:hAnsi="Times New Roman" w:cs="Times New Roman"/>
                <w:sz w:val="24"/>
                <w:szCs w:val="20"/>
              </w:rPr>
              <w:t xml:space="preserve">                               650</w:t>
            </w:r>
          </w:p>
        </w:tc>
      </w:tr>
    </w:tbl>
    <w:p w:rsidR="00025A0D" w:rsidRDefault="00025A0D" w:rsidP="0082004C">
      <w:pPr>
        <w:tabs>
          <w:tab w:val="left" w:pos="1128"/>
        </w:tabs>
        <w:jc w:val="center"/>
        <w:rPr>
          <w:sz w:val="44"/>
        </w:rPr>
      </w:pPr>
    </w:p>
    <w:p w:rsidR="00025A0D" w:rsidRPr="00025A0D" w:rsidRDefault="00025A0D" w:rsidP="00025A0D">
      <w:pPr>
        <w:tabs>
          <w:tab w:val="left" w:pos="2652"/>
        </w:tabs>
        <w:rPr>
          <w:sz w:val="44"/>
        </w:rPr>
      </w:pPr>
      <w:r>
        <w:rPr>
          <w:sz w:val="44"/>
        </w:rPr>
        <w:tab/>
      </w:r>
      <w:r w:rsidR="00B062DA" w:rsidRPr="00FF4272">
        <w:rPr>
          <w:rFonts w:ascii="Times New Roman" w:hAnsi="Times New Roman" w:cs="Times New Roman"/>
          <w:b/>
          <w:bCs/>
          <w:color w:val="000000" w:themeColor="text1"/>
          <w:sz w:val="32"/>
        </w:rPr>
        <w:t>No. of Teachers in Departments</w:t>
      </w:r>
    </w:p>
    <w:tbl>
      <w:tblPr>
        <w:tblW w:w="0" w:type="auto"/>
        <w:tblInd w:w="378" w:type="dxa"/>
        <w:tblBorders>
          <w:top w:val="nil"/>
          <w:left w:val="nil"/>
          <w:bottom w:val="nil"/>
          <w:right w:val="nil"/>
        </w:tblBorders>
        <w:tblLayout w:type="fixed"/>
        <w:tblLook w:val="0000"/>
      </w:tblPr>
      <w:tblGrid>
        <w:gridCol w:w="2160"/>
        <w:gridCol w:w="2340"/>
        <w:gridCol w:w="4320"/>
      </w:tblGrid>
      <w:tr w:rsidR="00CF7AE9" w:rsidRPr="00CF7AE9" w:rsidTr="006A2597">
        <w:trPr>
          <w:trHeight w:val="88"/>
        </w:trPr>
        <w:tc>
          <w:tcPr>
            <w:tcW w:w="2160" w:type="dxa"/>
            <w:tcBorders>
              <w:top w:val="single" w:sz="4" w:space="0" w:color="auto"/>
              <w:left w:val="single" w:sz="4" w:space="0" w:color="auto"/>
              <w:bottom w:val="single" w:sz="4" w:space="0" w:color="auto"/>
              <w:right w:val="single" w:sz="4" w:space="0" w:color="auto"/>
            </w:tcBorders>
          </w:tcPr>
          <w:p w:rsidR="00025A0D" w:rsidRPr="00CF7AE9" w:rsidRDefault="00025A0D"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b/>
                <w:bCs/>
                <w:sz w:val="28"/>
                <w:szCs w:val="20"/>
              </w:rPr>
              <w:t>Serial No.</w:t>
            </w:r>
          </w:p>
        </w:tc>
        <w:tc>
          <w:tcPr>
            <w:tcW w:w="2340" w:type="dxa"/>
            <w:tcBorders>
              <w:top w:val="single" w:sz="4" w:space="0" w:color="auto"/>
              <w:left w:val="single" w:sz="4" w:space="0" w:color="auto"/>
              <w:bottom w:val="single" w:sz="4" w:space="0" w:color="auto"/>
              <w:right w:val="single" w:sz="4" w:space="0" w:color="auto"/>
            </w:tcBorders>
          </w:tcPr>
          <w:p w:rsidR="00025A0D" w:rsidRPr="00CF7AE9" w:rsidRDefault="00025A0D"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b/>
                <w:bCs/>
                <w:sz w:val="28"/>
                <w:szCs w:val="20"/>
              </w:rPr>
              <w:t>Department</w:t>
            </w:r>
          </w:p>
        </w:tc>
        <w:tc>
          <w:tcPr>
            <w:tcW w:w="4320" w:type="dxa"/>
            <w:tcBorders>
              <w:top w:val="single" w:sz="4" w:space="0" w:color="auto"/>
              <w:left w:val="single" w:sz="4" w:space="0" w:color="auto"/>
              <w:bottom w:val="single" w:sz="4" w:space="0" w:color="auto"/>
              <w:right w:val="single" w:sz="4" w:space="0" w:color="auto"/>
            </w:tcBorders>
          </w:tcPr>
          <w:p w:rsidR="00025A0D" w:rsidRPr="00CF7AE9" w:rsidRDefault="00025A0D"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b/>
                <w:bCs/>
                <w:sz w:val="28"/>
                <w:szCs w:val="20"/>
              </w:rPr>
              <w:t>No. of Teacher</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1 </w:t>
            </w:r>
          </w:p>
        </w:tc>
        <w:tc>
          <w:tcPr>
            <w:tcW w:w="234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Bangla </w:t>
            </w:r>
          </w:p>
        </w:tc>
        <w:tc>
          <w:tcPr>
            <w:tcW w:w="4320" w:type="dxa"/>
            <w:tcBorders>
              <w:top w:val="single" w:sz="4" w:space="0" w:color="auto"/>
              <w:left w:val="single" w:sz="4" w:space="0" w:color="auto"/>
              <w:bottom w:val="single" w:sz="4" w:space="0" w:color="auto"/>
              <w:right w:val="single" w:sz="4" w:space="0" w:color="auto"/>
            </w:tcBorders>
          </w:tcPr>
          <w:p w:rsidR="00025A0D" w:rsidRPr="00CF7AE9" w:rsidRDefault="004F1A39" w:rsidP="004048E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w:t>
            </w:r>
            <w:r w:rsidR="004048E2">
              <w:rPr>
                <w:rFonts w:ascii="Times New Roman" w:hAnsi="Times New Roman" w:cs="Times New Roman"/>
                <w:sz w:val="28"/>
                <w:szCs w:val="20"/>
              </w:rPr>
              <w:t>7</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2 </w:t>
            </w:r>
          </w:p>
        </w:tc>
        <w:tc>
          <w:tcPr>
            <w:tcW w:w="234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English </w:t>
            </w:r>
          </w:p>
        </w:tc>
        <w:tc>
          <w:tcPr>
            <w:tcW w:w="4320" w:type="dxa"/>
            <w:tcBorders>
              <w:top w:val="single" w:sz="4" w:space="0" w:color="auto"/>
              <w:left w:val="single" w:sz="4" w:space="0" w:color="auto"/>
              <w:bottom w:val="single" w:sz="4" w:space="0" w:color="auto"/>
              <w:right w:val="single" w:sz="4" w:space="0" w:color="auto"/>
            </w:tcBorders>
          </w:tcPr>
          <w:p w:rsidR="00025A0D" w:rsidRPr="00CF7AE9" w:rsidRDefault="000D05E6"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04</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3 </w:t>
            </w:r>
          </w:p>
        </w:tc>
        <w:tc>
          <w:tcPr>
            <w:tcW w:w="234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Political Science </w:t>
            </w:r>
          </w:p>
        </w:tc>
        <w:tc>
          <w:tcPr>
            <w:tcW w:w="4320" w:type="dxa"/>
            <w:tcBorders>
              <w:top w:val="single" w:sz="4" w:space="0" w:color="auto"/>
              <w:left w:val="single" w:sz="4" w:space="0" w:color="auto"/>
              <w:bottom w:val="single" w:sz="4" w:space="0" w:color="auto"/>
              <w:right w:val="single" w:sz="4" w:space="0" w:color="auto"/>
            </w:tcBorders>
          </w:tcPr>
          <w:p w:rsidR="00025A0D" w:rsidRPr="00CF7AE9" w:rsidRDefault="004F1A39"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06</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4 </w:t>
            </w:r>
          </w:p>
        </w:tc>
        <w:tc>
          <w:tcPr>
            <w:tcW w:w="2340" w:type="dxa"/>
            <w:tcBorders>
              <w:top w:val="single" w:sz="4" w:space="0" w:color="auto"/>
              <w:left w:val="single" w:sz="4" w:space="0" w:color="auto"/>
              <w:bottom w:val="single" w:sz="4" w:space="0" w:color="auto"/>
              <w:right w:val="single" w:sz="4" w:space="0" w:color="auto"/>
            </w:tcBorders>
          </w:tcPr>
          <w:p w:rsidR="00025A0D" w:rsidRPr="00CF7AE9" w:rsidRDefault="00025A0D"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Economics </w:t>
            </w:r>
          </w:p>
        </w:tc>
        <w:tc>
          <w:tcPr>
            <w:tcW w:w="4320" w:type="dxa"/>
            <w:tcBorders>
              <w:top w:val="single" w:sz="4" w:space="0" w:color="auto"/>
              <w:left w:val="single" w:sz="4" w:space="0" w:color="auto"/>
              <w:bottom w:val="single" w:sz="4" w:space="0" w:color="auto"/>
              <w:right w:val="single" w:sz="4" w:space="0" w:color="auto"/>
            </w:tcBorders>
          </w:tcPr>
          <w:p w:rsidR="00025A0D" w:rsidRPr="00CF7AE9" w:rsidRDefault="004F1A39"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05</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5 </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History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0"/>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6 </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Islamic History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7 </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Philosophy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8 </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Islamic Studies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05</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19</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Accounting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04</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10</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Management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11</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Physics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12</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Chemistry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03</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13</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Botany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04</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14</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Zoology</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325C59" w:rsidP="00BE7552">
            <w:pPr>
              <w:autoSpaceDE w:val="0"/>
              <w:autoSpaceDN w:val="0"/>
              <w:adjustRightInd w:val="0"/>
              <w:spacing w:after="0" w:line="240" w:lineRule="auto"/>
              <w:jc w:val="center"/>
              <w:rPr>
                <w:rFonts w:ascii="Times New Roman" w:hAnsi="Times New Roman" w:cs="Times New Roman"/>
                <w:sz w:val="28"/>
                <w:szCs w:val="20"/>
              </w:rPr>
            </w:pPr>
            <w:r>
              <w:rPr>
                <w:rFonts w:ascii="Times New Roman" w:hAnsi="Times New Roman" w:cs="Times New Roman"/>
                <w:sz w:val="28"/>
                <w:szCs w:val="20"/>
              </w:rPr>
              <w:t>02</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15 </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 xml:space="preserve">Mathematics </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04</w:t>
            </w:r>
          </w:p>
        </w:tc>
      </w:tr>
      <w:tr w:rsidR="00CF7AE9" w:rsidRPr="00CF7AE9" w:rsidTr="006A2597">
        <w:trPr>
          <w:trHeight w:val="91"/>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16</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Soil Science</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00</w:t>
            </w:r>
          </w:p>
        </w:tc>
      </w:tr>
      <w:tr w:rsidR="00CF7AE9" w:rsidRPr="00CF7AE9" w:rsidTr="006A2597">
        <w:trPr>
          <w:trHeight w:val="96"/>
        </w:trPr>
        <w:tc>
          <w:tcPr>
            <w:tcW w:w="216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17</w:t>
            </w:r>
          </w:p>
        </w:tc>
        <w:tc>
          <w:tcPr>
            <w:tcW w:w="234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ICT</w:t>
            </w:r>
          </w:p>
        </w:tc>
        <w:tc>
          <w:tcPr>
            <w:tcW w:w="4320" w:type="dxa"/>
            <w:tcBorders>
              <w:top w:val="single" w:sz="4" w:space="0" w:color="auto"/>
              <w:left w:val="single" w:sz="4" w:space="0" w:color="auto"/>
              <w:bottom w:val="single" w:sz="4" w:space="0" w:color="auto"/>
              <w:right w:val="single" w:sz="4" w:space="0" w:color="auto"/>
            </w:tcBorders>
          </w:tcPr>
          <w:p w:rsidR="004F1A39" w:rsidRPr="00CF7AE9" w:rsidRDefault="004F1A39" w:rsidP="00BE7552">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01</w:t>
            </w:r>
          </w:p>
        </w:tc>
      </w:tr>
      <w:tr w:rsidR="00CF7AE9" w:rsidRPr="00CF7AE9" w:rsidTr="006A2597">
        <w:trPr>
          <w:trHeight w:val="96"/>
        </w:trPr>
        <w:tc>
          <w:tcPr>
            <w:tcW w:w="2160" w:type="dxa"/>
            <w:tcBorders>
              <w:top w:val="single" w:sz="4" w:space="0" w:color="auto"/>
              <w:left w:val="single" w:sz="4" w:space="0" w:color="auto"/>
              <w:bottom w:val="single" w:sz="4" w:space="0" w:color="auto"/>
              <w:right w:val="single" w:sz="4" w:space="0" w:color="auto"/>
            </w:tcBorders>
          </w:tcPr>
          <w:p w:rsidR="007D335C" w:rsidRPr="00CF7AE9" w:rsidRDefault="007D335C" w:rsidP="00025A0D">
            <w:pPr>
              <w:autoSpaceDE w:val="0"/>
              <w:autoSpaceDN w:val="0"/>
              <w:adjustRightInd w:val="0"/>
              <w:spacing w:after="0" w:line="240" w:lineRule="auto"/>
              <w:rPr>
                <w:rFonts w:ascii="Times New Roman" w:hAnsi="Times New Roman" w:cs="Times New Roman"/>
                <w:sz w:val="28"/>
                <w:szCs w:val="20"/>
              </w:rPr>
            </w:pPr>
          </w:p>
        </w:tc>
        <w:tc>
          <w:tcPr>
            <w:tcW w:w="2340" w:type="dxa"/>
            <w:tcBorders>
              <w:top w:val="single" w:sz="4" w:space="0" w:color="auto"/>
              <w:left w:val="single" w:sz="4" w:space="0" w:color="auto"/>
              <w:bottom w:val="single" w:sz="4" w:space="0" w:color="auto"/>
              <w:right w:val="single" w:sz="4" w:space="0" w:color="auto"/>
            </w:tcBorders>
          </w:tcPr>
          <w:p w:rsidR="007D335C" w:rsidRPr="00CF7AE9" w:rsidRDefault="00CF7AE9" w:rsidP="00025A0D">
            <w:pPr>
              <w:autoSpaceDE w:val="0"/>
              <w:autoSpaceDN w:val="0"/>
              <w:adjustRightInd w:val="0"/>
              <w:spacing w:after="0" w:line="240" w:lineRule="auto"/>
              <w:rPr>
                <w:rFonts w:ascii="Times New Roman" w:hAnsi="Times New Roman" w:cs="Times New Roman"/>
                <w:sz w:val="28"/>
                <w:szCs w:val="20"/>
              </w:rPr>
            </w:pPr>
            <w:r w:rsidRPr="00CF7AE9">
              <w:rPr>
                <w:rFonts w:ascii="Times New Roman" w:hAnsi="Times New Roman" w:cs="Times New Roman"/>
                <w:sz w:val="28"/>
                <w:szCs w:val="20"/>
              </w:rPr>
              <w:t>Total</w:t>
            </w:r>
          </w:p>
        </w:tc>
        <w:tc>
          <w:tcPr>
            <w:tcW w:w="4320" w:type="dxa"/>
            <w:tcBorders>
              <w:top w:val="single" w:sz="4" w:space="0" w:color="auto"/>
              <w:left w:val="single" w:sz="4" w:space="0" w:color="auto"/>
              <w:bottom w:val="single" w:sz="4" w:space="0" w:color="auto"/>
              <w:right w:val="single" w:sz="4" w:space="0" w:color="auto"/>
            </w:tcBorders>
          </w:tcPr>
          <w:p w:rsidR="007D335C" w:rsidRPr="00CF7AE9" w:rsidRDefault="004F1A39" w:rsidP="00B062DA">
            <w:pPr>
              <w:autoSpaceDE w:val="0"/>
              <w:autoSpaceDN w:val="0"/>
              <w:adjustRightInd w:val="0"/>
              <w:spacing w:after="0" w:line="240" w:lineRule="auto"/>
              <w:jc w:val="center"/>
              <w:rPr>
                <w:rFonts w:ascii="Times New Roman" w:hAnsi="Times New Roman" w:cs="Times New Roman"/>
                <w:sz w:val="28"/>
                <w:szCs w:val="20"/>
              </w:rPr>
            </w:pPr>
            <w:r w:rsidRPr="00CF7AE9">
              <w:rPr>
                <w:rFonts w:ascii="Times New Roman" w:hAnsi="Times New Roman" w:cs="Times New Roman"/>
                <w:sz w:val="28"/>
                <w:szCs w:val="20"/>
              </w:rPr>
              <w:t>60</w:t>
            </w:r>
          </w:p>
        </w:tc>
      </w:tr>
    </w:tbl>
    <w:p w:rsidR="00CD46E8" w:rsidRDefault="00CD46E8" w:rsidP="00025A0D">
      <w:pPr>
        <w:tabs>
          <w:tab w:val="left" w:pos="2652"/>
        </w:tabs>
        <w:rPr>
          <w:sz w:val="44"/>
        </w:rPr>
      </w:pPr>
    </w:p>
    <w:p w:rsidR="00064640" w:rsidRDefault="00064640" w:rsidP="00E4788E">
      <w:pPr>
        <w:tabs>
          <w:tab w:val="left" w:pos="3372"/>
        </w:tabs>
        <w:jc w:val="center"/>
        <w:rPr>
          <w:b/>
          <w:sz w:val="28"/>
        </w:rPr>
      </w:pPr>
    </w:p>
    <w:p w:rsidR="00064640" w:rsidRDefault="00064640" w:rsidP="00E4788E">
      <w:pPr>
        <w:tabs>
          <w:tab w:val="left" w:pos="3372"/>
        </w:tabs>
        <w:jc w:val="center"/>
        <w:rPr>
          <w:b/>
          <w:sz w:val="28"/>
        </w:rPr>
      </w:pPr>
    </w:p>
    <w:p w:rsidR="00E4788E" w:rsidRDefault="00E4788E" w:rsidP="00E4788E">
      <w:pPr>
        <w:tabs>
          <w:tab w:val="left" w:pos="3372"/>
        </w:tabs>
        <w:jc w:val="center"/>
        <w:rPr>
          <w:b/>
          <w:sz w:val="28"/>
        </w:rPr>
      </w:pPr>
    </w:p>
    <w:p w:rsidR="00CD6897" w:rsidRPr="000156C4" w:rsidRDefault="00CD46E8" w:rsidP="00CD46E8">
      <w:pPr>
        <w:rPr>
          <w:rFonts w:ascii="Times New Roman" w:hAnsi="Times New Roman" w:cs="Times New Roman"/>
          <w:color w:val="000000" w:themeColor="text1"/>
          <w:sz w:val="52"/>
        </w:rPr>
      </w:pPr>
      <w:r w:rsidRPr="000156C4">
        <w:rPr>
          <w:rFonts w:ascii="Times New Roman" w:hAnsi="Times New Roman" w:cs="Times New Roman"/>
          <w:b/>
          <w:bCs/>
          <w:color w:val="000000" w:themeColor="text1"/>
          <w:sz w:val="28"/>
        </w:rPr>
        <w:lastRenderedPageBreak/>
        <w:t>2.3 Key Academic Statistics</w:t>
      </w:r>
    </w:p>
    <w:p w:rsidR="00CD6897" w:rsidRPr="00CD6897" w:rsidRDefault="00CD6897" w:rsidP="00CD6897">
      <w:pPr>
        <w:pStyle w:val="Default"/>
        <w:jc w:val="both"/>
        <w:rPr>
          <w:szCs w:val="20"/>
        </w:rPr>
      </w:pPr>
      <w:r>
        <w:rPr>
          <w:sz w:val="44"/>
        </w:rPr>
        <w:tab/>
      </w:r>
      <w:r w:rsidRPr="002048FB">
        <w:rPr>
          <w:sz w:val="28"/>
          <w:szCs w:val="20"/>
        </w:rPr>
        <w:t xml:space="preserve">The result of this college at different levels is satisfactory. In Degree (Pass Course) the pass rate is 90%, in </w:t>
      </w:r>
      <w:r w:rsidR="00540EA2" w:rsidRPr="002048FB">
        <w:rPr>
          <w:sz w:val="28"/>
          <w:szCs w:val="20"/>
        </w:rPr>
        <w:t>Honor’s</w:t>
      </w:r>
      <w:r w:rsidRPr="002048FB">
        <w:rPr>
          <w:sz w:val="28"/>
          <w:szCs w:val="20"/>
        </w:rPr>
        <w:t xml:space="preserve"> 95%, in Masters (Pre) 95% and in masters (Final) 95%. The ove</w:t>
      </w:r>
      <w:r w:rsidR="002048FB" w:rsidRPr="002048FB">
        <w:rPr>
          <w:sz w:val="28"/>
          <w:szCs w:val="20"/>
        </w:rPr>
        <w:t>rall pass rate is 91</w:t>
      </w:r>
      <w:r w:rsidRPr="002048FB">
        <w:rPr>
          <w:sz w:val="28"/>
          <w:szCs w:val="20"/>
        </w:rPr>
        <w:t xml:space="preserve">%. </w:t>
      </w:r>
    </w:p>
    <w:p w:rsidR="00CD6897" w:rsidRPr="00CD6897" w:rsidRDefault="00CD6897" w:rsidP="00CD6897">
      <w:pPr>
        <w:tabs>
          <w:tab w:val="left" w:pos="1056"/>
        </w:tabs>
        <w:jc w:val="both"/>
        <w:rPr>
          <w:sz w:val="52"/>
        </w:rPr>
      </w:pPr>
      <w:r w:rsidRPr="00CD6897">
        <w:rPr>
          <w:rFonts w:ascii="Times New Roman" w:hAnsi="Times New Roman" w:cs="Times New Roman"/>
          <w:color w:val="000000"/>
          <w:sz w:val="28"/>
        </w:rPr>
        <w:t>The Teacher-Student Ratio is 1:1</w:t>
      </w:r>
      <w:r w:rsidR="002048FB">
        <w:rPr>
          <w:rFonts w:ascii="Times New Roman" w:hAnsi="Times New Roman" w:cs="Times New Roman"/>
          <w:color w:val="000000"/>
          <w:sz w:val="28"/>
        </w:rPr>
        <w:t>52</w:t>
      </w:r>
      <w:r w:rsidRPr="00CD6897">
        <w:rPr>
          <w:rFonts w:ascii="Times New Roman" w:hAnsi="Times New Roman" w:cs="Times New Roman"/>
          <w:color w:val="000000"/>
          <w:sz w:val="28"/>
        </w:rPr>
        <w:t xml:space="preserve">. </w:t>
      </w:r>
      <w:r w:rsidR="00F77E53">
        <w:rPr>
          <w:rFonts w:ascii="Times New Roman" w:hAnsi="Times New Roman" w:cs="Times New Roman"/>
          <w:color w:val="000000"/>
          <w:sz w:val="28"/>
        </w:rPr>
        <w:t xml:space="preserve"> Almost a</w:t>
      </w:r>
      <w:r w:rsidRPr="00CD6897">
        <w:rPr>
          <w:rFonts w:ascii="Times New Roman" w:hAnsi="Times New Roman" w:cs="Times New Roman"/>
          <w:color w:val="000000"/>
          <w:sz w:val="28"/>
        </w:rPr>
        <w:t xml:space="preserve">ll the students from HSC are getting stipend whereas in </w:t>
      </w:r>
      <w:r w:rsidR="00540EA2" w:rsidRPr="00CD6897">
        <w:rPr>
          <w:rFonts w:ascii="Times New Roman" w:hAnsi="Times New Roman" w:cs="Times New Roman"/>
          <w:color w:val="000000"/>
          <w:sz w:val="28"/>
        </w:rPr>
        <w:t>Honor’s</w:t>
      </w:r>
      <w:r w:rsidRPr="00CD6897">
        <w:rPr>
          <w:rFonts w:ascii="Times New Roman" w:hAnsi="Times New Roman" w:cs="Times New Roman"/>
          <w:color w:val="000000"/>
          <w:sz w:val="28"/>
        </w:rPr>
        <w:t xml:space="preserve"> and Master’s that is </w:t>
      </w:r>
      <w:r w:rsidR="00F77E53">
        <w:rPr>
          <w:rFonts w:ascii="Times New Roman" w:hAnsi="Times New Roman" w:cs="Times New Roman"/>
          <w:color w:val="000000"/>
          <w:sz w:val="28"/>
        </w:rPr>
        <w:t>a few.</w:t>
      </w:r>
      <w:r w:rsidRPr="00CD6897">
        <w:rPr>
          <w:rFonts w:ascii="Times New Roman" w:hAnsi="Times New Roman" w:cs="Times New Roman"/>
          <w:color w:val="000000"/>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1991"/>
        <w:gridCol w:w="1991"/>
        <w:gridCol w:w="3225"/>
      </w:tblGrid>
      <w:tr w:rsidR="00CD6897" w:rsidRPr="00064640" w:rsidTr="00CD6897">
        <w:trPr>
          <w:trHeight w:val="88"/>
        </w:trPr>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b/>
                <w:bCs/>
                <w:sz w:val="28"/>
                <w:szCs w:val="20"/>
              </w:rPr>
              <w:t xml:space="preserve">SI no.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b/>
                <w:bCs/>
                <w:sz w:val="28"/>
                <w:szCs w:val="20"/>
              </w:rPr>
              <w:t xml:space="preserve">Course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b/>
                <w:bCs/>
                <w:sz w:val="28"/>
                <w:szCs w:val="20"/>
              </w:rPr>
              <w:t xml:space="preserve">Year </w:t>
            </w:r>
          </w:p>
        </w:tc>
        <w:tc>
          <w:tcPr>
            <w:tcW w:w="3225"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b/>
                <w:bCs/>
                <w:sz w:val="28"/>
                <w:szCs w:val="20"/>
              </w:rPr>
              <w:t xml:space="preserve">Pass Rate (%) </w:t>
            </w:r>
          </w:p>
        </w:tc>
      </w:tr>
      <w:tr w:rsidR="00CD6897" w:rsidRPr="00064640" w:rsidTr="00CD6897">
        <w:trPr>
          <w:trHeight w:val="90"/>
        </w:trPr>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01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HSC </w:t>
            </w:r>
          </w:p>
        </w:tc>
        <w:tc>
          <w:tcPr>
            <w:tcW w:w="1991" w:type="dxa"/>
          </w:tcPr>
          <w:p w:rsidR="00CD6897" w:rsidRPr="00064640" w:rsidRDefault="005F3D36"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2022</w:t>
            </w:r>
          </w:p>
        </w:tc>
        <w:tc>
          <w:tcPr>
            <w:tcW w:w="3225" w:type="dxa"/>
          </w:tcPr>
          <w:p w:rsidR="00CD6897" w:rsidRPr="00064640" w:rsidRDefault="0009338B"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83</w:t>
            </w:r>
          </w:p>
        </w:tc>
      </w:tr>
      <w:tr w:rsidR="00CD6897" w:rsidRPr="00064640" w:rsidTr="00CD6897">
        <w:trPr>
          <w:trHeight w:val="90"/>
        </w:trPr>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02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Degree </w:t>
            </w:r>
          </w:p>
        </w:tc>
        <w:tc>
          <w:tcPr>
            <w:tcW w:w="1991" w:type="dxa"/>
          </w:tcPr>
          <w:p w:rsidR="00CD6897" w:rsidRPr="00064640" w:rsidRDefault="005F3D36"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2021</w:t>
            </w:r>
          </w:p>
        </w:tc>
        <w:tc>
          <w:tcPr>
            <w:tcW w:w="3225" w:type="dxa"/>
          </w:tcPr>
          <w:p w:rsidR="00CD6897" w:rsidRPr="00064640" w:rsidRDefault="000D7433"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85</w:t>
            </w:r>
          </w:p>
        </w:tc>
      </w:tr>
      <w:tr w:rsidR="00CD6897" w:rsidRPr="00064640" w:rsidTr="00CD6897">
        <w:trPr>
          <w:trHeight w:val="90"/>
        </w:trPr>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03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Honours</w:t>
            </w:r>
          </w:p>
        </w:tc>
        <w:tc>
          <w:tcPr>
            <w:tcW w:w="1991" w:type="dxa"/>
          </w:tcPr>
          <w:p w:rsidR="00CD6897" w:rsidRPr="00064640" w:rsidRDefault="005F3D36"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2021</w:t>
            </w:r>
          </w:p>
        </w:tc>
        <w:tc>
          <w:tcPr>
            <w:tcW w:w="3225" w:type="dxa"/>
          </w:tcPr>
          <w:p w:rsidR="00CD6897" w:rsidRPr="00064640" w:rsidRDefault="0009338B"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91</w:t>
            </w:r>
          </w:p>
        </w:tc>
      </w:tr>
      <w:tr w:rsidR="00CD6897" w:rsidRPr="00064640" w:rsidTr="00CD6897">
        <w:trPr>
          <w:trHeight w:val="90"/>
        </w:trPr>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04 </w:t>
            </w:r>
          </w:p>
        </w:tc>
        <w:tc>
          <w:tcPr>
            <w:tcW w:w="1991" w:type="dxa"/>
          </w:tcPr>
          <w:p w:rsidR="00CD6897" w:rsidRPr="00064640" w:rsidRDefault="00CD6897"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 xml:space="preserve">Masters </w:t>
            </w:r>
          </w:p>
        </w:tc>
        <w:tc>
          <w:tcPr>
            <w:tcW w:w="1991" w:type="dxa"/>
          </w:tcPr>
          <w:p w:rsidR="00CD6897" w:rsidRPr="00064640" w:rsidRDefault="000F4B7A"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2020</w:t>
            </w:r>
          </w:p>
        </w:tc>
        <w:tc>
          <w:tcPr>
            <w:tcW w:w="3225" w:type="dxa"/>
          </w:tcPr>
          <w:p w:rsidR="00CD6897" w:rsidRPr="00064640" w:rsidRDefault="000D7433" w:rsidP="00CD6897">
            <w:pPr>
              <w:autoSpaceDE w:val="0"/>
              <w:autoSpaceDN w:val="0"/>
              <w:adjustRightInd w:val="0"/>
              <w:spacing w:after="0" w:line="240" w:lineRule="auto"/>
              <w:rPr>
                <w:rFonts w:ascii="Times New Roman" w:hAnsi="Times New Roman" w:cs="Times New Roman"/>
                <w:sz w:val="28"/>
                <w:szCs w:val="20"/>
              </w:rPr>
            </w:pPr>
            <w:r w:rsidRPr="00064640">
              <w:rPr>
                <w:rFonts w:ascii="Times New Roman" w:hAnsi="Times New Roman" w:cs="Times New Roman"/>
                <w:sz w:val="28"/>
                <w:szCs w:val="20"/>
              </w:rPr>
              <w:t>93</w:t>
            </w:r>
          </w:p>
        </w:tc>
      </w:tr>
    </w:tbl>
    <w:p w:rsidR="00A61F73" w:rsidRDefault="00A61F73" w:rsidP="00CD6897">
      <w:pPr>
        <w:rPr>
          <w:sz w:val="44"/>
        </w:rPr>
      </w:pPr>
    </w:p>
    <w:p w:rsidR="00A61F73" w:rsidRDefault="00A26435" w:rsidP="00A61F73">
      <w:pPr>
        <w:rPr>
          <w:sz w:val="44"/>
        </w:rPr>
      </w:pPr>
      <w:r>
        <w:rPr>
          <w:noProof/>
        </w:rPr>
        <w:drawing>
          <wp:anchor distT="0" distB="0" distL="114300" distR="114300" simplePos="0" relativeHeight="251659264" behindDoc="1" locked="0" layoutInCell="1" allowOverlap="1">
            <wp:simplePos x="0" y="0"/>
            <wp:positionH relativeFrom="column">
              <wp:posOffset>175260</wp:posOffset>
            </wp:positionH>
            <wp:positionV relativeFrom="paragraph">
              <wp:posOffset>33020</wp:posOffset>
            </wp:positionV>
            <wp:extent cx="5562600" cy="35433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042FE" w:rsidRDefault="00A61F73" w:rsidP="00A61F73">
      <w:pPr>
        <w:tabs>
          <w:tab w:val="left" w:pos="1284"/>
        </w:tabs>
        <w:rPr>
          <w:sz w:val="44"/>
        </w:rPr>
      </w:pPr>
      <w:r>
        <w:rPr>
          <w:sz w:val="44"/>
        </w:rPr>
        <w:tab/>
      </w:r>
    </w:p>
    <w:p w:rsidR="001042FE" w:rsidRPr="001042FE" w:rsidRDefault="001042FE" w:rsidP="001042FE">
      <w:pPr>
        <w:rPr>
          <w:sz w:val="44"/>
        </w:rPr>
      </w:pPr>
    </w:p>
    <w:p w:rsidR="001042FE" w:rsidRPr="001042FE" w:rsidRDefault="001042FE" w:rsidP="001042FE">
      <w:pPr>
        <w:rPr>
          <w:sz w:val="44"/>
        </w:rPr>
      </w:pPr>
    </w:p>
    <w:p w:rsidR="001042FE" w:rsidRPr="001042FE" w:rsidRDefault="0034737E" w:rsidP="0034737E">
      <w:pPr>
        <w:tabs>
          <w:tab w:val="left" w:pos="4164"/>
        </w:tabs>
        <w:rPr>
          <w:sz w:val="44"/>
        </w:rPr>
      </w:pPr>
      <w:r>
        <w:rPr>
          <w:sz w:val="44"/>
        </w:rPr>
        <w:tab/>
      </w:r>
    </w:p>
    <w:p w:rsidR="001042FE" w:rsidRPr="00A26435" w:rsidRDefault="001042FE" w:rsidP="001042FE">
      <w:pPr>
        <w:rPr>
          <w:color w:val="FF0000"/>
          <w:sz w:val="44"/>
        </w:rPr>
      </w:pPr>
    </w:p>
    <w:p w:rsidR="00291706" w:rsidRPr="00A26435" w:rsidRDefault="00135E30" w:rsidP="00135E30">
      <w:pPr>
        <w:tabs>
          <w:tab w:val="left" w:pos="6840"/>
        </w:tabs>
        <w:rPr>
          <w:rFonts w:ascii="Times New Roman" w:hAnsi="Times New Roman" w:cs="Times New Roman"/>
          <w:b/>
          <w:bCs/>
          <w:sz w:val="36"/>
          <w:szCs w:val="20"/>
        </w:rPr>
      </w:pPr>
      <w:r>
        <w:rPr>
          <w:rFonts w:ascii="Times New Roman" w:hAnsi="Times New Roman" w:cs="Times New Roman"/>
          <w:b/>
          <w:bCs/>
          <w:color w:val="FF0000"/>
          <w:sz w:val="36"/>
          <w:szCs w:val="20"/>
        </w:rPr>
        <w:tab/>
      </w:r>
    </w:p>
    <w:p w:rsidR="00291706" w:rsidRDefault="00291706" w:rsidP="00291706">
      <w:pPr>
        <w:autoSpaceDE w:val="0"/>
        <w:autoSpaceDN w:val="0"/>
        <w:adjustRightInd w:val="0"/>
        <w:spacing w:after="0" w:line="240" w:lineRule="auto"/>
        <w:rPr>
          <w:rFonts w:ascii="Times New Roman" w:hAnsi="Times New Roman" w:cs="Times New Roman"/>
          <w:b/>
          <w:bCs/>
          <w:color w:val="000000"/>
        </w:rPr>
      </w:pPr>
    </w:p>
    <w:p w:rsidR="00291706" w:rsidRDefault="00291706" w:rsidP="00291706">
      <w:pPr>
        <w:autoSpaceDE w:val="0"/>
        <w:autoSpaceDN w:val="0"/>
        <w:adjustRightInd w:val="0"/>
        <w:spacing w:after="0" w:line="240" w:lineRule="auto"/>
        <w:rPr>
          <w:rFonts w:ascii="Times New Roman" w:hAnsi="Times New Roman" w:cs="Times New Roman"/>
          <w:b/>
          <w:bCs/>
          <w:color w:val="000000"/>
        </w:rPr>
      </w:pPr>
    </w:p>
    <w:p w:rsidR="00540EA2" w:rsidRPr="006A7D10" w:rsidRDefault="00540EA2" w:rsidP="00540EA2">
      <w:pPr>
        <w:rPr>
          <w:rFonts w:ascii="Times New Roman" w:hAnsi="Times New Roman" w:cs="Times New Roman"/>
          <w:b/>
          <w:bCs/>
          <w:sz w:val="32"/>
          <w:szCs w:val="20"/>
        </w:rPr>
      </w:pPr>
      <w:r w:rsidRPr="006A7D10">
        <w:rPr>
          <w:rFonts w:ascii="Times New Roman" w:hAnsi="Times New Roman" w:cs="Times New Roman"/>
          <w:b/>
          <w:bCs/>
          <w:sz w:val="32"/>
          <w:szCs w:val="20"/>
        </w:rPr>
        <w:t xml:space="preserve"> Figure-1: Passing rate of different courses</w:t>
      </w:r>
    </w:p>
    <w:p w:rsidR="004C5E78" w:rsidRDefault="004C5E78" w:rsidP="00291706">
      <w:pPr>
        <w:autoSpaceDE w:val="0"/>
        <w:autoSpaceDN w:val="0"/>
        <w:adjustRightInd w:val="0"/>
        <w:spacing w:after="0" w:line="240" w:lineRule="auto"/>
        <w:rPr>
          <w:rFonts w:ascii="Times New Roman" w:hAnsi="Times New Roman" w:cs="Times New Roman"/>
          <w:b/>
          <w:bCs/>
          <w:color w:val="000000"/>
          <w:sz w:val="32"/>
        </w:rPr>
      </w:pPr>
    </w:p>
    <w:p w:rsidR="00E4788E" w:rsidRDefault="00E4788E" w:rsidP="00E4788E">
      <w:pPr>
        <w:tabs>
          <w:tab w:val="left" w:pos="3372"/>
        </w:tabs>
        <w:jc w:val="center"/>
        <w:rPr>
          <w:b/>
          <w:sz w:val="28"/>
        </w:rPr>
      </w:pPr>
    </w:p>
    <w:p w:rsidR="00291706" w:rsidRPr="00135E30" w:rsidRDefault="0034737E" w:rsidP="00291706">
      <w:pPr>
        <w:autoSpaceDE w:val="0"/>
        <w:autoSpaceDN w:val="0"/>
        <w:adjustRightInd w:val="0"/>
        <w:spacing w:after="0" w:line="240" w:lineRule="auto"/>
        <w:rPr>
          <w:rFonts w:ascii="Times New Roman" w:hAnsi="Times New Roman" w:cs="Times New Roman"/>
          <w:color w:val="000000"/>
          <w:sz w:val="32"/>
        </w:rPr>
      </w:pPr>
      <w:r w:rsidRPr="00135E30">
        <w:rPr>
          <w:rFonts w:ascii="Times New Roman" w:hAnsi="Times New Roman" w:cs="Times New Roman"/>
          <w:b/>
          <w:bCs/>
          <w:color w:val="000000"/>
          <w:sz w:val="32"/>
        </w:rPr>
        <w:lastRenderedPageBreak/>
        <w:t>2.4 Infrastructure</w:t>
      </w:r>
      <w:r w:rsidR="00291706" w:rsidRPr="00135E30">
        <w:rPr>
          <w:rFonts w:ascii="Times New Roman" w:hAnsi="Times New Roman" w:cs="Times New Roman"/>
          <w:b/>
          <w:bCs/>
          <w:color w:val="000000"/>
          <w:sz w:val="32"/>
        </w:rPr>
        <w:t xml:space="preserve"> and Facility Profile of the College </w:t>
      </w:r>
    </w:p>
    <w:p w:rsidR="00BE74F5" w:rsidRPr="0082052A" w:rsidRDefault="00BE74F5" w:rsidP="00291706">
      <w:pPr>
        <w:autoSpaceDE w:val="0"/>
        <w:autoSpaceDN w:val="0"/>
        <w:adjustRightInd w:val="0"/>
        <w:spacing w:after="0" w:line="240" w:lineRule="auto"/>
        <w:rPr>
          <w:rFonts w:ascii="Times New Roman" w:hAnsi="Times New Roman" w:cs="Times New Roman"/>
          <w:color w:val="000000"/>
          <w:sz w:val="18"/>
          <w:szCs w:val="20"/>
        </w:rPr>
      </w:pPr>
    </w:p>
    <w:p w:rsidR="00291706" w:rsidRPr="00135E30" w:rsidRDefault="00291706" w:rsidP="00291706">
      <w:pPr>
        <w:autoSpaceDE w:val="0"/>
        <w:autoSpaceDN w:val="0"/>
        <w:adjustRightInd w:val="0"/>
        <w:spacing w:after="0" w:line="240" w:lineRule="auto"/>
        <w:rPr>
          <w:rFonts w:ascii="Times New Roman" w:hAnsi="Times New Roman" w:cs="Times New Roman"/>
          <w:b/>
          <w:color w:val="000000"/>
          <w:sz w:val="28"/>
          <w:szCs w:val="20"/>
        </w:rPr>
      </w:pPr>
      <w:r w:rsidRPr="00135E30">
        <w:rPr>
          <w:rFonts w:ascii="Times New Roman" w:hAnsi="Times New Roman" w:cs="Times New Roman"/>
          <w:b/>
          <w:color w:val="000000"/>
          <w:sz w:val="28"/>
          <w:szCs w:val="20"/>
        </w:rPr>
        <w:t xml:space="preserve">There are about </w:t>
      </w:r>
      <w:r w:rsidR="00AB4B2E" w:rsidRPr="00135E30">
        <w:rPr>
          <w:rFonts w:ascii="Times New Roman" w:hAnsi="Times New Roman" w:cs="Times New Roman"/>
          <w:b/>
          <w:color w:val="000000"/>
          <w:sz w:val="28"/>
          <w:szCs w:val="20"/>
        </w:rPr>
        <w:t>7</w:t>
      </w:r>
      <w:r w:rsidRPr="00135E30">
        <w:rPr>
          <w:rFonts w:ascii="Times New Roman" w:hAnsi="Times New Roman" w:cs="Times New Roman"/>
          <w:b/>
          <w:color w:val="000000"/>
          <w:sz w:val="28"/>
          <w:szCs w:val="20"/>
        </w:rPr>
        <w:t xml:space="preserve">000 students studying in this college. The institution has the following Infrastructure and Facility Profile: </w:t>
      </w:r>
    </w:p>
    <w:p w:rsidR="00AB4B2E" w:rsidRPr="00135E30" w:rsidRDefault="00AB4B2E" w:rsidP="00291706">
      <w:pPr>
        <w:autoSpaceDE w:val="0"/>
        <w:autoSpaceDN w:val="0"/>
        <w:adjustRightInd w:val="0"/>
        <w:spacing w:after="192" w:line="240" w:lineRule="auto"/>
        <w:rPr>
          <w:rFonts w:ascii="Arial" w:hAnsi="Arial" w:cs="Arial"/>
          <w:b/>
          <w:color w:val="000000"/>
          <w:sz w:val="28"/>
          <w:szCs w:val="20"/>
        </w:rPr>
      </w:pPr>
    </w:p>
    <w:p w:rsidR="00291706" w:rsidRPr="000D7433" w:rsidRDefault="00291706" w:rsidP="00291706">
      <w:pPr>
        <w:autoSpaceDE w:val="0"/>
        <w:autoSpaceDN w:val="0"/>
        <w:adjustRightInd w:val="0"/>
        <w:spacing w:after="192" w:line="240" w:lineRule="auto"/>
        <w:rPr>
          <w:rFonts w:ascii="Times New Roman" w:hAnsi="Times New Roman" w:cs="Times New Roman"/>
          <w:sz w:val="28"/>
          <w:szCs w:val="20"/>
        </w:rPr>
      </w:pPr>
      <w:r w:rsidRPr="000D7433">
        <w:rPr>
          <w:rFonts w:ascii="Arial" w:hAnsi="Arial" w:cs="Arial"/>
          <w:sz w:val="28"/>
          <w:szCs w:val="20"/>
        </w:rPr>
        <w:t xml:space="preserve">1) </w:t>
      </w:r>
      <w:r w:rsidR="004B5F7A" w:rsidRPr="000D7433">
        <w:rPr>
          <w:rFonts w:ascii="Times New Roman" w:hAnsi="Times New Roman" w:cs="Times New Roman"/>
          <w:sz w:val="28"/>
          <w:szCs w:val="20"/>
        </w:rPr>
        <w:t>No. of Classrooms: 6</w:t>
      </w:r>
      <w:r w:rsidR="00AB4B2E" w:rsidRPr="000D7433">
        <w:rPr>
          <w:rFonts w:ascii="Times New Roman" w:hAnsi="Times New Roman" w:cs="Times New Roman"/>
          <w:sz w:val="28"/>
          <w:szCs w:val="20"/>
        </w:rPr>
        <w:t>3</w:t>
      </w:r>
    </w:p>
    <w:p w:rsidR="00291706" w:rsidRPr="000D7433" w:rsidRDefault="00291706" w:rsidP="00291706">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2) </w:t>
      </w:r>
      <w:r w:rsidRPr="000D7433">
        <w:rPr>
          <w:rFonts w:ascii="Times New Roman" w:hAnsi="Times New Roman" w:cs="Times New Roman"/>
          <w:sz w:val="28"/>
          <w:szCs w:val="20"/>
        </w:rPr>
        <w:t xml:space="preserve">Student Dormitories: </w:t>
      </w:r>
      <w:r w:rsidR="008F0A8A" w:rsidRPr="000D7433">
        <w:rPr>
          <w:rFonts w:ascii="Times New Roman" w:hAnsi="Times New Roman" w:cs="Times New Roman"/>
          <w:sz w:val="28"/>
          <w:szCs w:val="20"/>
        </w:rPr>
        <w:t>02</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3) </w:t>
      </w:r>
      <w:r w:rsidR="00CA727B" w:rsidRPr="000D7433">
        <w:rPr>
          <w:rFonts w:ascii="Times New Roman" w:hAnsi="Times New Roman" w:cs="Times New Roman"/>
          <w:sz w:val="28"/>
          <w:szCs w:val="20"/>
        </w:rPr>
        <w:t>Teachers Dormitories: 01</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4) </w:t>
      </w:r>
      <w:r w:rsidRPr="000D7433">
        <w:rPr>
          <w:rFonts w:ascii="Times New Roman" w:hAnsi="Times New Roman" w:cs="Times New Roman"/>
          <w:sz w:val="28"/>
          <w:szCs w:val="20"/>
        </w:rPr>
        <w:t xml:space="preserve">Computer Lab: 01 </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5) </w:t>
      </w:r>
      <w:r w:rsidRPr="000D7433">
        <w:rPr>
          <w:rFonts w:ascii="Times New Roman" w:hAnsi="Times New Roman" w:cs="Times New Roman"/>
          <w:sz w:val="28"/>
          <w:szCs w:val="20"/>
        </w:rPr>
        <w:t>Science lab: 0</w:t>
      </w:r>
      <w:r w:rsidR="00337A10">
        <w:rPr>
          <w:rFonts w:ascii="Times New Roman" w:hAnsi="Times New Roman" w:cs="Times New Roman"/>
          <w:sz w:val="28"/>
          <w:szCs w:val="20"/>
        </w:rPr>
        <w:t>4</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6) </w:t>
      </w:r>
      <w:r w:rsidR="00CA727B" w:rsidRPr="000D7433">
        <w:rPr>
          <w:rFonts w:ascii="Times New Roman" w:hAnsi="Times New Roman" w:cs="Times New Roman"/>
          <w:sz w:val="28"/>
          <w:szCs w:val="20"/>
        </w:rPr>
        <w:t>Auditorium: 01</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7) </w:t>
      </w:r>
      <w:r w:rsidRPr="000D7433">
        <w:rPr>
          <w:rFonts w:ascii="Times New Roman" w:hAnsi="Times New Roman" w:cs="Times New Roman"/>
          <w:sz w:val="28"/>
          <w:szCs w:val="20"/>
        </w:rPr>
        <w:t xml:space="preserve">Gymnasium: 00 </w:t>
      </w:r>
    </w:p>
    <w:p w:rsidR="00291706" w:rsidRPr="000D7433" w:rsidRDefault="00291706" w:rsidP="00291706">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8) </w:t>
      </w:r>
      <w:r w:rsidR="00CA727B" w:rsidRPr="000D7433">
        <w:rPr>
          <w:rFonts w:ascii="Arial" w:hAnsi="Arial" w:cs="Arial"/>
          <w:sz w:val="28"/>
          <w:szCs w:val="20"/>
        </w:rPr>
        <w:t xml:space="preserve"> Seminar </w:t>
      </w:r>
      <w:r w:rsidR="00CA727B" w:rsidRPr="000D7433">
        <w:rPr>
          <w:rFonts w:ascii="Times New Roman" w:hAnsi="Times New Roman" w:cs="Times New Roman"/>
          <w:sz w:val="28"/>
          <w:szCs w:val="20"/>
        </w:rPr>
        <w:t xml:space="preserve">Library: </w:t>
      </w:r>
      <w:r w:rsidR="008F0A8A" w:rsidRPr="000D7433">
        <w:rPr>
          <w:rFonts w:ascii="Times New Roman" w:hAnsi="Times New Roman" w:cs="Times New Roman"/>
          <w:sz w:val="28"/>
          <w:szCs w:val="20"/>
        </w:rPr>
        <w:t>16</w:t>
      </w:r>
    </w:p>
    <w:p w:rsidR="00291706" w:rsidRPr="000D7433" w:rsidRDefault="00291706" w:rsidP="00291706">
      <w:pPr>
        <w:autoSpaceDE w:val="0"/>
        <w:autoSpaceDN w:val="0"/>
        <w:adjustRightInd w:val="0"/>
        <w:spacing w:after="57" w:line="240" w:lineRule="auto"/>
        <w:rPr>
          <w:rFonts w:ascii="Times New Roman" w:hAnsi="Times New Roman" w:cs="Times New Roman"/>
          <w:sz w:val="28"/>
          <w:szCs w:val="20"/>
        </w:rPr>
      </w:pPr>
      <w:r w:rsidRPr="000D7433">
        <w:rPr>
          <w:rFonts w:ascii="Arial" w:hAnsi="Arial" w:cs="Arial"/>
          <w:sz w:val="28"/>
          <w:szCs w:val="20"/>
        </w:rPr>
        <w:t xml:space="preserve">a) </w:t>
      </w:r>
      <w:r w:rsidRPr="000D7433">
        <w:rPr>
          <w:rFonts w:ascii="Times New Roman" w:hAnsi="Times New Roman" w:cs="Times New Roman"/>
          <w:sz w:val="28"/>
          <w:szCs w:val="20"/>
        </w:rPr>
        <w:t>Central</w:t>
      </w:r>
      <w:r w:rsidR="00CA727B" w:rsidRPr="000D7433">
        <w:rPr>
          <w:rFonts w:ascii="Times New Roman" w:hAnsi="Times New Roman" w:cs="Times New Roman"/>
          <w:sz w:val="28"/>
          <w:szCs w:val="20"/>
        </w:rPr>
        <w:t xml:space="preserve"> Library</w:t>
      </w:r>
      <w:r w:rsidRPr="000D7433">
        <w:rPr>
          <w:rFonts w:ascii="Times New Roman" w:hAnsi="Times New Roman" w:cs="Times New Roman"/>
          <w:sz w:val="28"/>
          <w:szCs w:val="20"/>
        </w:rPr>
        <w:t xml:space="preserve">: 1 </w:t>
      </w:r>
    </w:p>
    <w:p w:rsidR="00291706" w:rsidRPr="000D7433" w:rsidRDefault="00291706" w:rsidP="00291706">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b) </w:t>
      </w:r>
      <w:r w:rsidRPr="000D7433">
        <w:rPr>
          <w:rFonts w:ascii="Times New Roman" w:hAnsi="Times New Roman" w:cs="Times New Roman"/>
          <w:sz w:val="28"/>
          <w:szCs w:val="20"/>
        </w:rPr>
        <w:t xml:space="preserve">Seminar: </w:t>
      </w:r>
      <w:r w:rsidR="008F0A8A" w:rsidRPr="000D7433">
        <w:rPr>
          <w:rFonts w:ascii="Times New Roman" w:hAnsi="Times New Roman" w:cs="Times New Roman"/>
          <w:sz w:val="28"/>
          <w:szCs w:val="20"/>
        </w:rPr>
        <w:t>16</w:t>
      </w:r>
    </w:p>
    <w:p w:rsidR="00291706" w:rsidRPr="000D7433" w:rsidRDefault="00291706" w:rsidP="00291706">
      <w:pPr>
        <w:autoSpaceDE w:val="0"/>
        <w:autoSpaceDN w:val="0"/>
        <w:adjustRightInd w:val="0"/>
        <w:spacing w:after="194" w:line="240" w:lineRule="auto"/>
        <w:rPr>
          <w:rFonts w:ascii="Times New Roman" w:hAnsi="Times New Roman" w:cs="Times New Roman"/>
          <w:sz w:val="28"/>
          <w:szCs w:val="20"/>
        </w:rPr>
      </w:pPr>
      <w:r w:rsidRPr="000D7433">
        <w:rPr>
          <w:rFonts w:ascii="Arial" w:hAnsi="Arial" w:cs="Arial"/>
          <w:sz w:val="28"/>
          <w:szCs w:val="20"/>
        </w:rPr>
        <w:t xml:space="preserve">9) </w:t>
      </w:r>
      <w:r w:rsidRPr="000D7433">
        <w:rPr>
          <w:rFonts w:ascii="Times New Roman" w:hAnsi="Times New Roman" w:cs="Times New Roman"/>
          <w:sz w:val="28"/>
          <w:szCs w:val="20"/>
        </w:rPr>
        <w:t>Common Room</w:t>
      </w:r>
      <w:r w:rsidR="008F0A8A" w:rsidRPr="000D7433">
        <w:rPr>
          <w:rFonts w:ascii="Times New Roman" w:hAnsi="Times New Roman" w:cs="Times New Roman"/>
          <w:sz w:val="28"/>
          <w:szCs w:val="20"/>
        </w:rPr>
        <w:t xml:space="preserve">(Male </w:t>
      </w:r>
      <w:r w:rsidR="00CA727B" w:rsidRPr="000D7433">
        <w:rPr>
          <w:rFonts w:ascii="Times New Roman" w:hAnsi="Times New Roman" w:cs="Times New Roman"/>
          <w:sz w:val="28"/>
          <w:szCs w:val="20"/>
        </w:rPr>
        <w:t>&amp; Female)</w:t>
      </w:r>
      <w:r w:rsidR="009C7888" w:rsidRPr="000D7433">
        <w:rPr>
          <w:rFonts w:ascii="Times New Roman" w:hAnsi="Times New Roman" w:cs="Times New Roman"/>
          <w:sz w:val="28"/>
          <w:szCs w:val="20"/>
        </w:rPr>
        <w:t>: 2</w:t>
      </w:r>
    </w:p>
    <w:p w:rsidR="00291706" w:rsidRPr="000D7433" w:rsidRDefault="00291706" w:rsidP="00291706">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10) </w:t>
      </w:r>
      <w:r w:rsidR="00337A10">
        <w:rPr>
          <w:rFonts w:ascii="Times New Roman" w:hAnsi="Times New Roman" w:cs="Times New Roman"/>
          <w:sz w:val="28"/>
          <w:szCs w:val="20"/>
        </w:rPr>
        <w:t>Teachers Room: 17</w:t>
      </w:r>
    </w:p>
    <w:p w:rsidR="00291706" w:rsidRPr="000D7433" w:rsidRDefault="00291706" w:rsidP="00291706">
      <w:pPr>
        <w:autoSpaceDE w:val="0"/>
        <w:autoSpaceDN w:val="0"/>
        <w:adjustRightInd w:val="0"/>
        <w:spacing w:after="149" w:line="240" w:lineRule="auto"/>
        <w:rPr>
          <w:rFonts w:ascii="Times New Roman" w:hAnsi="Times New Roman" w:cs="Times New Roman"/>
          <w:sz w:val="28"/>
          <w:szCs w:val="20"/>
        </w:rPr>
      </w:pPr>
      <w:r w:rsidRPr="000D7433">
        <w:rPr>
          <w:rFonts w:ascii="Arial" w:hAnsi="Arial" w:cs="Arial"/>
          <w:sz w:val="28"/>
          <w:szCs w:val="20"/>
        </w:rPr>
        <w:t xml:space="preserve">a) </w:t>
      </w:r>
      <w:r w:rsidR="009C7888" w:rsidRPr="000D7433">
        <w:rPr>
          <w:rFonts w:ascii="Times New Roman" w:hAnsi="Times New Roman" w:cs="Times New Roman"/>
          <w:sz w:val="28"/>
          <w:szCs w:val="20"/>
        </w:rPr>
        <w:t>Central: 1</w:t>
      </w:r>
    </w:p>
    <w:p w:rsidR="00291706" w:rsidRPr="000D7433" w:rsidRDefault="00291706" w:rsidP="00291706">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b) </w:t>
      </w:r>
      <w:r w:rsidR="00337A10">
        <w:rPr>
          <w:rFonts w:ascii="Times New Roman" w:hAnsi="Times New Roman" w:cs="Times New Roman"/>
          <w:sz w:val="28"/>
          <w:szCs w:val="20"/>
        </w:rPr>
        <w:t>Seminar: 16</w:t>
      </w:r>
    </w:p>
    <w:p w:rsidR="00BE74F5" w:rsidRPr="000D7433" w:rsidRDefault="00BE74F5" w:rsidP="00BE74F5">
      <w:pPr>
        <w:autoSpaceDE w:val="0"/>
        <w:autoSpaceDN w:val="0"/>
        <w:adjustRightInd w:val="0"/>
        <w:spacing w:after="0" w:line="240" w:lineRule="auto"/>
        <w:rPr>
          <w:rFonts w:ascii="Arial" w:hAnsi="Arial" w:cs="Arial"/>
          <w:sz w:val="24"/>
          <w:szCs w:val="24"/>
        </w:rPr>
      </w:pPr>
    </w:p>
    <w:p w:rsidR="00BE74F5" w:rsidRPr="000D7433" w:rsidRDefault="00BE74F5" w:rsidP="00BE74F5">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12) </w:t>
      </w:r>
      <w:r w:rsidRPr="000D7433">
        <w:rPr>
          <w:rFonts w:ascii="Times New Roman" w:hAnsi="Times New Roman" w:cs="Times New Roman"/>
          <w:sz w:val="28"/>
          <w:szCs w:val="20"/>
        </w:rPr>
        <w:t xml:space="preserve">Toilet: </w:t>
      </w:r>
      <w:r w:rsidR="008F0A8A" w:rsidRPr="000D7433">
        <w:rPr>
          <w:rFonts w:ascii="Times New Roman" w:hAnsi="Times New Roman" w:cs="Times New Roman"/>
          <w:sz w:val="28"/>
          <w:szCs w:val="20"/>
        </w:rPr>
        <w:t>50</w:t>
      </w:r>
    </w:p>
    <w:p w:rsidR="00BE74F5" w:rsidRPr="000D7433" w:rsidRDefault="00BE74F5" w:rsidP="00BE74F5">
      <w:pPr>
        <w:autoSpaceDE w:val="0"/>
        <w:autoSpaceDN w:val="0"/>
        <w:adjustRightInd w:val="0"/>
        <w:spacing w:after="0" w:line="240" w:lineRule="auto"/>
        <w:rPr>
          <w:rFonts w:ascii="Times New Roman" w:hAnsi="Times New Roman" w:cs="Times New Roman"/>
          <w:sz w:val="28"/>
          <w:szCs w:val="20"/>
        </w:rPr>
      </w:pPr>
    </w:p>
    <w:p w:rsidR="00BE74F5" w:rsidRPr="000D7433" w:rsidRDefault="00BE74F5" w:rsidP="00BE74F5">
      <w:pPr>
        <w:autoSpaceDE w:val="0"/>
        <w:autoSpaceDN w:val="0"/>
        <w:adjustRightInd w:val="0"/>
        <w:spacing w:after="197" w:line="240" w:lineRule="auto"/>
        <w:rPr>
          <w:rFonts w:ascii="Times New Roman" w:hAnsi="Times New Roman" w:cs="Times New Roman"/>
          <w:sz w:val="28"/>
          <w:szCs w:val="20"/>
        </w:rPr>
      </w:pPr>
      <w:r w:rsidRPr="000D7433">
        <w:rPr>
          <w:rFonts w:ascii="Arial" w:hAnsi="Arial" w:cs="Arial"/>
          <w:sz w:val="28"/>
          <w:szCs w:val="20"/>
        </w:rPr>
        <w:t xml:space="preserve">13) </w:t>
      </w:r>
      <w:r w:rsidRPr="000D7433">
        <w:rPr>
          <w:rFonts w:ascii="Times New Roman" w:hAnsi="Times New Roman" w:cs="Times New Roman"/>
          <w:sz w:val="28"/>
          <w:szCs w:val="20"/>
        </w:rPr>
        <w:t xml:space="preserve">Internet Access Facilities: All teachers </w:t>
      </w:r>
      <w:r w:rsidR="009A7B93" w:rsidRPr="000D7433">
        <w:rPr>
          <w:rFonts w:ascii="Times New Roman" w:hAnsi="Times New Roman" w:cs="Times New Roman"/>
          <w:sz w:val="28"/>
          <w:szCs w:val="20"/>
        </w:rPr>
        <w:t>avail Internet facilities in their own</w:t>
      </w:r>
      <w:r w:rsidRPr="000D7433">
        <w:rPr>
          <w:rFonts w:ascii="Times New Roman" w:hAnsi="Times New Roman" w:cs="Times New Roman"/>
          <w:sz w:val="28"/>
          <w:szCs w:val="20"/>
        </w:rPr>
        <w:t xml:space="preserve"> campus</w:t>
      </w:r>
      <w:r w:rsidR="0082052A" w:rsidRPr="000D7433">
        <w:rPr>
          <w:rFonts w:ascii="Times New Roman" w:hAnsi="Times New Roman" w:cs="Times New Roman"/>
          <w:sz w:val="28"/>
          <w:szCs w:val="20"/>
        </w:rPr>
        <w:t xml:space="preserve">. </w:t>
      </w:r>
    </w:p>
    <w:p w:rsidR="00BE74F5" w:rsidRPr="000D7433" w:rsidRDefault="00BE74F5" w:rsidP="00BE74F5">
      <w:pPr>
        <w:autoSpaceDE w:val="0"/>
        <w:autoSpaceDN w:val="0"/>
        <w:adjustRightInd w:val="0"/>
        <w:spacing w:after="197" w:line="240" w:lineRule="auto"/>
        <w:rPr>
          <w:rFonts w:ascii="Times New Roman" w:hAnsi="Times New Roman" w:cs="Times New Roman"/>
          <w:sz w:val="28"/>
          <w:szCs w:val="20"/>
        </w:rPr>
      </w:pPr>
      <w:r w:rsidRPr="000D7433">
        <w:rPr>
          <w:rFonts w:ascii="Arial" w:hAnsi="Arial" w:cs="Arial"/>
          <w:sz w:val="28"/>
          <w:szCs w:val="20"/>
        </w:rPr>
        <w:t xml:space="preserve">14) </w:t>
      </w:r>
      <w:r w:rsidRPr="000D7433">
        <w:rPr>
          <w:rFonts w:ascii="Times New Roman" w:hAnsi="Times New Roman" w:cs="Times New Roman"/>
          <w:sz w:val="28"/>
          <w:szCs w:val="20"/>
        </w:rPr>
        <w:t xml:space="preserve">Digital Teaching Facilities in Classrooms: </w:t>
      </w:r>
      <w:r w:rsidR="0082052A" w:rsidRPr="000D7433">
        <w:rPr>
          <w:rFonts w:ascii="Times New Roman" w:hAnsi="Times New Roman" w:cs="Times New Roman"/>
          <w:sz w:val="28"/>
          <w:szCs w:val="20"/>
        </w:rPr>
        <w:t>20</w:t>
      </w:r>
    </w:p>
    <w:p w:rsidR="00BE74F5" w:rsidRPr="000D7433" w:rsidRDefault="00BE74F5" w:rsidP="00BE74F5">
      <w:pPr>
        <w:autoSpaceDE w:val="0"/>
        <w:autoSpaceDN w:val="0"/>
        <w:adjustRightInd w:val="0"/>
        <w:spacing w:after="0" w:line="240" w:lineRule="auto"/>
        <w:rPr>
          <w:rFonts w:ascii="Times New Roman" w:hAnsi="Times New Roman" w:cs="Times New Roman"/>
          <w:sz w:val="28"/>
          <w:szCs w:val="20"/>
        </w:rPr>
      </w:pPr>
      <w:r w:rsidRPr="000D7433">
        <w:rPr>
          <w:rFonts w:ascii="Arial" w:hAnsi="Arial" w:cs="Arial"/>
          <w:sz w:val="28"/>
          <w:szCs w:val="20"/>
        </w:rPr>
        <w:t xml:space="preserve">15) </w:t>
      </w:r>
      <w:r w:rsidRPr="000D7433">
        <w:rPr>
          <w:rFonts w:ascii="Times New Roman" w:hAnsi="Times New Roman" w:cs="Times New Roman"/>
          <w:sz w:val="28"/>
          <w:szCs w:val="20"/>
        </w:rPr>
        <w:t xml:space="preserve">Availability of Wi-Fi/Hotspots: </w:t>
      </w:r>
    </w:p>
    <w:p w:rsidR="00DA5EEC" w:rsidRPr="000D7433" w:rsidRDefault="00DA5EEC" w:rsidP="00BE74F5">
      <w:pPr>
        <w:autoSpaceDE w:val="0"/>
        <w:autoSpaceDN w:val="0"/>
        <w:adjustRightInd w:val="0"/>
        <w:spacing w:after="0" w:line="240" w:lineRule="auto"/>
        <w:rPr>
          <w:rFonts w:ascii="Times New Roman" w:hAnsi="Times New Roman" w:cs="Times New Roman"/>
          <w:sz w:val="28"/>
          <w:szCs w:val="20"/>
        </w:rPr>
      </w:pPr>
    </w:p>
    <w:p w:rsidR="00BE74F5" w:rsidRPr="000D7433" w:rsidRDefault="00BE74F5" w:rsidP="00BE74F5">
      <w:pPr>
        <w:autoSpaceDE w:val="0"/>
        <w:autoSpaceDN w:val="0"/>
        <w:adjustRightInd w:val="0"/>
        <w:spacing w:after="55" w:line="240" w:lineRule="auto"/>
        <w:rPr>
          <w:rFonts w:ascii="Times New Roman" w:hAnsi="Times New Roman" w:cs="Times New Roman"/>
          <w:sz w:val="28"/>
          <w:szCs w:val="20"/>
        </w:rPr>
      </w:pPr>
      <w:r w:rsidRPr="000D7433">
        <w:rPr>
          <w:rFonts w:ascii="Arial" w:hAnsi="Arial" w:cs="Arial"/>
          <w:sz w:val="28"/>
          <w:szCs w:val="20"/>
        </w:rPr>
        <w:t xml:space="preserve">a) </w:t>
      </w:r>
      <w:r w:rsidRPr="000D7433">
        <w:rPr>
          <w:rFonts w:ascii="Times New Roman" w:hAnsi="Times New Roman" w:cs="Times New Roman"/>
          <w:sz w:val="28"/>
          <w:szCs w:val="20"/>
        </w:rPr>
        <w:t>Teacher:</w:t>
      </w:r>
      <w:r w:rsidR="00337A10">
        <w:rPr>
          <w:rFonts w:ascii="Times New Roman" w:hAnsi="Times New Roman" w:cs="Times New Roman"/>
          <w:sz w:val="28"/>
          <w:szCs w:val="20"/>
        </w:rPr>
        <w:t xml:space="preserve"> 17</w:t>
      </w:r>
    </w:p>
    <w:p w:rsidR="00BE74F5" w:rsidRPr="000D7433" w:rsidRDefault="00BE74F5" w:rsidP="00BE74F5">
      <w:pPr>
        <w:autoSpaceDE w:val="0"/>
        <w:autoSpaceDN w:val="0"/>
        <w:adjustRightInd w:val="0"/>
        <w:spacing w:after="55" w:line="240" w:lineRule="auto"/>
        <w:rPr>
          <w:rFonts w:ascii="Times New Roman" w:hAnsi="Times New Roman" w:cs="Times New Roman"/>
          <w:sz w:val="28"/>
          <w:szCs w:val="20"/>
        </w:rPr>
      </w:pPr>
      <w:r w:rsidRPr="000D7433">
        <w:rPr>
          <w:rFonts w:ascii="Arial" w:hAnsi="Arial" w:cs="Arial"/>
          <w:sz w:val="28"/>
          <w:szCs w:val="20"/>
        </w:rPr>
        <w:t xml:space="preserve">b) </w:t>
      </w:r>
      <w:r w:rsidRPr="000D7433">
        <w:rPr>
          <w:rFonts w:ascii="Times New Roman" w:hAnsi="Times New Roman" w:cs="Times New Roman"/>
          <w:sz w:val="28"/>
          <w:szCs w:val="20"/>
        </w:rPr>
        <w:t xml:space="preserve">Administration: 3 </w:t>
      </w:r>
    </w:p>
    <w:p w:rsidR="00BE74F5" w:rsidRPr="000D7433" w:rsidRDefault="00BE74F5" w:rsidP="00BE74F5">
      <w:pPr>
        <w:autoSpaceDE w:val="0"/>
        <w:autoSpaceDN w:val="0"/>
        <w:adjustRightInd w:val="0"/>
        <w:spacing w:after="0" w:line="240" w:lineRule="auto"/>
        <w:rPr>
          <w:rFonts w:ascii="Times New Roman" w:hAnsi="Times New Roman" w:cs="Times New Roman"/>
          <w:b/>
          <w:sz w:val="24"/>
          <w:szCs w:val="20"/>
        </w:rPr>
      </w:pPr>
      <w:r w:rsidRPr="000D7433">
        <w:rPr>
          <w:rFonts w:ascii="Arial" w:hAnsi="Arial" w:cs="Arial"/>
          <w:b/>
          <w:sz w:val="24"/>
          <w:szCs w:val="20"/>
        </w:rPr>
        <w:t xml:space="preserve">c) </w:t>
      </w:r>
      <w:r w:rsidRPr="000D7433">
        <w:rPr>
          <w:rFonts w:ascii="Times New Roman" w:hAnsi="Times New Roman" w:cs="Times New Roman"/>
          <w:b/>
          <w:sz w:val="24"/>
          <w:szCs w:val="20"/>
        </w:rPr>
        <w:t xml:space="preserve">Student: 0 </w:t>
      </w:r>
    </w:p>
    <w:p w:rsidR="00BE74F5" w:rsidRPr="000D7433" w:rsidRDefault="00BE74F5" w:rsidP="00BE74F5">
      <w:pPr>
        <w:autoSpaceDE w:val="0"/>
        <w:autoSpaceDN w:val="0"/>
        <w:adjustRightInd w:val="0"/>
        <w:spacing w:after="0" w:line="240" w:lineRule="auto"/>
        <w:rPr>
          <w:rFonts w:ascii="Times New Roman" w:hAnsi="Times New Roman" w:cs="Times New Roman"/>
          <w:b/>
          <w:sz w:val="24"/>
          <w:szCs w:val="20"/>
        </w:rPr>
      </w:pPr>
    </w:p>
    <w:p w:rsidR="00BE74F5" w:rsidRPr="000D7433" w:rsidRDefault="00BE74F5" w:rsidP="00BE74F5">
      <w:pPr>
        <w:autoSpaceDE w:val="0"/>
        <w:autoSpaceDN w:val="0"/>
        <w:adjustRightInd w:val="0"/>
        <w:spacing w:after="0" w:line="240" w:lineRule="auto"/>
        <w:rPr>
          <w:rFonts w:ascii="Times New Roman" w:hAnsi="Times New Roman" w:cs="Times New Roman"/>
          <w:b/>
          <w:sz w:val="24"/>
          <w:szCs w:val="20"/>
        </w:rPr>
      </w:pPr>
      <w:r w:rsidRPr="000D7433">
        <w:rPr>
          <w:rFonts w:ascii="Arial" w:hAnsi="Arial" w:cs="Arial"/>
          <w:b/>
          <w:sz w:val="24"/>
          <w:szCs w:val="20"/>
        </w:rPr>
        <w:t xml:space="preserve">16) </w:t>
      </w:r>
      <w:r w:rsidR="0082052A" w:rsidRPr="000D7433">
        <w:rPr>
          <w:rFonts w:ascii="Times New Roman" w:hAnsi="Times New Roman" w:cs="Times New Roman"/>
          <w:b/>
          <w:sz w:val="24"/>
          <w:szCs w:val="20"/>
        </w:rPr>
        <w:t xml:space="preserve">Motor Vehicle: </w:t>
      </w:r>
    </w:p>
    <w:p w:rsidR="00DA5EEC" w:rsidRPr="00064640" w:rsidRDefault="00BE74F5" w:rsidP="00031E2B">
      <w:pPr>
        <w:autoSpaceDE w:val="0"/>
        <w:autoSpaceDN w:val="0"/>
        <w:adjustRightInd w:val="0"/>
        <w:spacing w:after="0" w:line="240" w:lineRule="auto"/>
        <w:rPr>
          <w:rFonts w:ascii="Times New Roman" w:hAnsi="Times New Roman" w:cs="Times New Roman"/>
          <w:b/>
          <w:sz w:val="24"/>
          <w:szCs w:val="20"/>
        </w:rPr>
      </w:pPr>
      <w:r w:rsidRPr="000D7433">
        <w:rPr>
          <w:rFonts w:ascii="Arial" w:hAnsi="Arial" w:cs="Arial"/>
          <w:b/>
          <w:sz w:val="24"/>
          <w:szCs w:val="20"/>
        </w:rPr>
        <w:t xml:space="preserve">a) </w:t>
      </w:r>
      <w:r w:rsidRPr="000D7433">
        <w:rPr>
          <w:rFonts w:ascii="Times New Roman" w:hAnsi="Times New Roman" w:cs="Times New Roman"/>
          <w:b/>
          <w:sz w:val="24"/>
          <w:szCs w:val="20"/>
        </w:rPr>
        <w:t>Microbus: 1</w:t>
      </w:r>
    </w:p>
    <w:p w:rsidR="00C8263B" w:rsidRPr="0082052A" w:rsidRDefault="00C8263B" w:rsidP="00031E2B">
      <w:pPr>
        <w:autoSpaceDE w:val="0"/>
        <w:autoSpaceDN w:val="0"/>
        <w:adjustRightInd w:val="0"/>
        <w:spacing w:after="0" w:line="240" w:lineRule="auto"/>
        <w:rPr>
          <w:rFonts w:ascii="Times New Roman" w:hAnsi="Times New Roman" w:cs="Times New Roman"/>
          <w:b/>
          <w:color w:val="000000"/>
          <w:sz w:val="24"/>
          <w:szCs w:val="20"/>
        </w:rPr>
      </w:pPr>
    </w:p>
    <w:p w:rsidR="00C8263B" w:rsidRPr="006A7D10" w:rsidRDefault="00C8263B" w:rsidP="00210460">
      <w:pPr>
        <w:tabs>
          <w:tab w:val="left" w:pos="1272"/>
        </w:tabs>
        <w:rPr>
          <w:rFonts w:ascii="Times New Roman" w:hAnsi="Times New Roman" w:cs="Times New Roman"/>
          <w:sz w:val="280"/>
        </w:rPr>
      </w:pPr>
      <w:r w:rsidRPr="006A7D10">
        <w:rPr>
          <w:rFonts w:ascii="Times New Roman" w:hAnsi="Times New Roman" w:cs="Times New Roman"/>
          <w:b/>
          <w:bCs/>
          <w:sz w:val="32"/>
        </w:rPr>
        <w:lastRenderedPageBreak/>
        <w:t>Chapter 3</w:t>
      </w:r>
      <w:r w:rsidR="00210460" w:rsidRPr="006A7D10">
        <w:rPr>
          <w:rFonts w:ascii="Times New Roman" w:hAnsi="Times New Roman" w:cs="Times New Roman"/>
          <w:b/>
          <w:bCs/>
          <w:sz w:val="32"/>
        </w:rPr>
        <w:t>: Highlights of the Year</w:t>
      </w:r>
    </w:p>
    <w:p w:rsidR="00C11C8F" w:rsidRDefault="009931A7" w:rsidP="009B191A">
      <w:pPr>
        <w:rPr>
          <w:rFonts w:ascii="Times New Roman" w:hAnsi="Times New Roman" w:cs="Times New Roman"/>
          <w:sz w:val="320"/>
        </w:rPr>
      </w:pPr>
      <w:r w:rsidRPr="0082052A">
        <w:rPr>
          <w:rFonts w:ascii="Times New Roman" w:hAnsi="Times New Roman" w:cs="Times New Roman"/>
          <w:b/>
          <w:bCs/>
          <w:sz w:val="28"/>
        </w:rPr>
        <w:t>3.1 Key Achievements and Highlights of the Year of the College</w:t>
      </w:r>
    </w:p>
    <w:p w:rsidR="00A917B1" w:rsidRPr="00210460" w:rsidRDefault="00A917B1" w:rsidP="009B191A">
      <w:pPr>
        <w:rPr>
          <w:rFonts w:ascii="Times New Roman" w:hAnsi="Times New Roman" w:cs="Times New Roman"/>
          <w:sz w:val="320"/>
        </w:rPr>
      </w:pPr>
      <w:r w:rsidRPr="0082052A">
        <w:rPr>
          <w:rFonts w:ascii="Times New Roman" w:hAnsi="Times New Roman" w:cs="Times New Roman"/>
          <w:b/>
          <w:sz w:val="32"/>
          <w:szCs w:val="20"/>
        </w:rPr>
        <w:t>Academic:</w:t>
      </w:r>
    </w:p>
    <w:p w:rsidR="00A917B1" w:rsidRPr="00A917B1" w:rsidRDefault="0075521F" w:rsidP="00A917B1">
      <w:pPr>
        <w:autoSpaceDE w:val="0"/>
        <w:autoSpaceDN w:val="0"/>
        <w:adjustRightInd w:val="0"/>
        <w:spacing w:after="148" w:line="240" w:lineRule="auto"/>
        <w:rPr>
          <w:rFonts w:ascii="Times New Roman" w:hAnsi="Times New Roman" w:cs="Times New Roman"/>
          <w:b/>
          <w:color w:val="000000"/>
          <w:sz w:val="28"/>
          <w:szCs w:val="20"/>
        </w:rPr>
      </w:pPr>
      <w:r w:rsidRPr="00A917B1">
        <w:rPr>
          <w:rFonts w:ascii="Times New Roman" w:hAnsi="Times New Roman" w:cs="Times New Roman"/>
          <w:b/>
          <w:color w:val="000000"/>
          <w:sz w:val="28"/>
          <w:szCs w:val="20"/>
        </w:rPr>
        <w:t xml:space="preserve"> </w:t>
      </w:r>
      <w:r w:rsidR="00A917B1" w:rsidRPr="00A917B1">
        <w:rPr>
          <w:rFonts w:ascii="Symbol" w:hAnsi="Symbol" w:cs="Symbol"/>
          <w:b/>
          <w:color w:val="000000"/>
          <w:sz w:val="28"/>
          <w:szCs w:val="20"/>
        </w:rPr>
        <w:t></w:t>
      </w:r>
      <w:r w:rsidR="00581FD0">
        <w:rPr>
          <w:rFonts w:ascii="Times New Roman" w:hAnsi="Times New Roman" w:cs="Times New Roman"/>
          <w:b/>
          <w:color w:val="000000"/>
          <w:sz w:val="28"/>
          <w:szCs w:val="20"/>
        </w:rPr>
        <w:t>Examination results: 95</w:t>
      </w:r>
      <w:r w:rsidR="00A917B1" w:rsidRPr="00A917B1">
        <w:rPr>
          <w:rFonts w:ascii="Times New Roman" w:hAnsi="Times New Roman" w:cs="Times New Roman"/>
          <w:b/>
          <w:color w:val="000000"/>
          <w:sz w:val="28"/>
          <w:szCs w:val="20"/>
        </w:rPr>
        <w:t>% participation in the online</w:t>
      </w:r>
      <w:r w:rsidR="00581FD0">
        <w:rPr>
          <w:rFonts w:ascii="Times New Roman" w:hAnsi="Times New Roman" w:cs="Times New Roman"/>
          <w:b/>
          <w:color w:val="000000"/>
          <w:sz w:val="28"/>
          <w:szCs w:val="20"/>
        </w:rPr>
        <w:t xml:space="preserve"> final exam with pass rate of 84</w:t>
      </w:r>
      <w:r w:rsidR="00A917B1" w:rsidRPr="00A917B1">
        <w:rPr>
          <w:rFonts w:ascii="Times New Roman" w:hAnsi="Times New Roman" w:cs="Times New Roman"/>
          <w:b/>
          <w:color w:val="000000"/>
          <w:sz w:val="28"/>
          <w:szCs w:val="20"/>
        </w:rPr>
        <w:t xml:space="preserve">% </w:t>
      </w:r>
    </w:p>
    <w:p w:rsidR="00A917B1" w:rsidRPr="00A917B1" w:rsidRDefault="00A917B1" w:rsidP="00A917B1">
      <w:pPr>
        <w:autoSpaceDE w:val="0"/>
        <w:autoSpaceDN w:val="0"/>
        <w:adjustRightInd w:val="0"/>
        <w:spacing w:after="148" w:line="240" w:lineRule="auto"/>
        <w:rPr>
          <w:rFonts w:ascii="Times New Roman" w:hAnsi="Times New Roman" w:cs="Times New Roman"/>
          <w:b/>
          <w:color w:val="000000"/>
          <w:sz w:val="28"/>
          <w:szCs w:val="20"/>
        </w:rPr>
      </w:pPr>
      <w:r w:rsidRPr="00A917B1">
        <w:rPr>
          <w:rFonts w:ascii="Times New Roman" w:hAnsi="Times New Roman" w:cs="Times New Roman"/>
          <w:b/>
          <w:color w:val="000000"/>
          <w:sz w:val="28"/>
          <w:szCs w:val="20"/>
        </w:rPr>
        <w:t xml:space="preserve"> Term Papers: 100% participation in submitting the term papers </w:t>
      </w:r>
    </w:p>
    <w:p w:rsidR="00A917B1" w:rsidRPr="00A917B1" w:rsidRDefault="00A917B1" w:rsidP="00A917B1">
      <w:pPr>
        <w:autoSpaceDE w:val="0"/>
        <w:autoSpaceDN w:val="0"/>
        <w:adjustRightInd w:val="0"/>
        <w:spacing w:after="148" w:line="240" w:lineRule="auto"/>
        <w:rPr>
          <w:rFonts w:ascii="Times New Roman" w:hAnsi="Times New Roman" w:cs="Times New Roman"/>
          <w:b/>
          <w:color w:val="000000"/>
          <w:sz w:val="28"/>
          <w:szCs w:val="20"/>
        </w:rPr>
      </w:pPr>
      <w:r w:rsidRPr="00A917B1">
        <w:rPr>
          <w:rFonts w:ascii="Times New Roman" w:hAnsi="Times New Roman" w:cs="Times New Roman"/>
          <w:b/>
          <w:color w:val="000000"/>
          <w:sz w:val="28"/>
          <w:szCs w:val="20"/>
        </w:rPr>
        <w:t> Att</w:t>
      </w:r>
      <w:r w:rsidR="00581FD0">
        <w:rPr>
          <w:rFonts w:ascii="Times New Roman" w:hAnsi="Times New Roman" w:cs="Times New Roman"/>
          <w:b/>
          <w:color w:val="000000"/>
          <w:sz w:val="28"/>
          <w:szCs w:val="20"/>
        </w:rPr>
        <w:t>endance: 6</w:t>
      </w:r>
      <w:r w:rsidR="00875A0D">
        <w:rPr>
          <w:rFonts w:ascii="Times New Roman" w:hAnsi="Times New Roman" w:cs="Times New Roman"/>
          <w:b/>
          <w:color w:val="000000"/>
          <w:sz w:val="28"/>
          <w:szCs w:val="20"/>
        </w:rPr>
        <w:t>3</w:t>
      </w:r>
      <w:r w:rsidR="0075521F">
        <w:rPr>
          <w:rFonts w:ascii="Times New Roman" w:hAnsi="Times New Roman" w:cs="Times New Roman"/>
          <w:b/>
          <w:color w:val="000000"/>
          <w:sz w:val="28"/>
          <w:szCs w:val="20"/>
        </w:rPr>
        <w:t xml:space="preserve">% </w:t>
      </w:r>
    </w:p>
    <w:p w:rsidR="00A917B1" w:rsidRPr="00A917B1" w:rsidRDefault="00A917B1" w:rsidP="00A917B1">
      <w:pPr>
        <w:autoSpaceDE w:val="0"/>
        <w:autoSpaceDN w:val="0"/>
        <w:adjustRightInd w:val="0"/>
        <w:spacing w:after="148" w:line="240" w:lineRule="auto"/>
        <w:rPr>
          <w:rFonts w:ascii="Times New Roman" w:hAnsi="Times New Roman" w:cs="Times New Roman"/>
          <w:b/>
          <w:color w:val="000000"/>
          <w:sz w:val="28"/>
          <w:szCs w:val="20"/>
        </w:rPr>
      </w:pPr>
      <w:r w:rsidRPr="00A917B1">
        <w:rPr>
          <w:rFonts w:ascii="Times New Roman" w:hAnsi="Times New Roman" w:cs="Times New Roman"/>
          <w:b/>
          <w:color w:val="000000"/>
          <w:sz w:val="28"/>
          <w:szCs w:val="20"/>
        </w:rPr>
        <w:t xml:space="preserve"> Classroom Performance: </w:t>
      </w:r>
      <w:r w:rsidR="009B191A">
        <w:rPr>
          <w:rFonts w:ascii="Times New Roman" w:hAnsi="Times New Roman" w:cs="Times New Roman"/>
          <w:b/>
          <w:color w:val="000000"/>
          <w:sz w:val="28"/>
          <w:szCs w:val="20"/>
        </w:rPr>
        <w:t>satisfactory</w:t>
      </w:r>
    </w:p>
    <w:p w:rsidR="00713501" w:rsidRPr="00713501" w:rsidRDefault="00713501" w:rsidP="00A917B1">
      <w:pPr>
        <w:autoSpaceDE w:val="0"/>
        <w:autoSpaceDN w:val="0"/>
        <w:adjustRightInd w:val="0"/>
        <w:spacing w:after="0" w:line="240" w:lineRule="auto"/>
        <w:rPr>
          <w:rFonts w:ascii="Times New Roman" w:hAnsi="Times New Roman" w:cs="Times New Roman"/>
          <w:b/>
          <w:color w:val="000000"/>
          <w:sz w:val="28"/>
          <w:szCs w:val="20"/>
        </w:rPr>
      </w:pPr>
    </w:p>
    <w:p w:rsidR="00A917B1" w:rsidRPr="003F6ED2" w:rsidRDefault="00A917B1" w:rsidP="00A917B1">
      <w:pPr>
        <w:autoSpaceDE w:val="0"/>
        <w:autoSpaceDN w:val="0"/>
        <w:adjustRightInd w:val="0"/>
        <w:spacing w:after="0" w:line="240" w:lineRule="auto"/>
        <w:rPr>
          <w:rFonts w:ascii="Times New Roman" w:hAnsi="Times New Roman" w:cs="Times New Roman"/>
          <w:b/>
          <w:color w:val="000000"/>
          <w:sz w:val="32"/>
          <w:szCs w:val="20"/>
        </w:rPr>
      </w:pPr>
      <w:r w:rsidRPr="003F6ED2">
        <w:rPr>
          <w:rFonts w:ascii="Times New Roman" w:hAnsi="Times New Roman" w:cs="Times New Roman"/>
          <w:b/>
          <w:color w:val="000000"/>
          <w:sz w:val="32"/>
          <w:szCs w:val="20"/>
        </w:rPr>
        <w:t xml:space="preserve">Technological Development: </w:t>
      </w:r>
    </w:p>
    <w:p w:rsidR="00713501" w:rsidRPr="003F6ED2" w:rsidRDefault="00713501" w:rsidP="00A917B1">
      <w:pPr>
        <w:autoSpaceDE w:val="0"/>
        <w:autoSpaceDN w:val="0"/>
        <w:adjustRightInd w:val="0"/>
        <w:spacing w:after="0" w:line="240" w:lineRule="auto"/>
        <w:rPr>
          <w:rFonts w:ascii="Times New Roman" w:hAnsi="Times New Roman" w:cs="Times New Roman"/>
          <w:color w:val="000000"/>
          <w:szCs w:val="20"/>
        </w:rPr>
      </w:pPr>
    </w:p>
    <w:p w:rsidR="00A917B1" w:rsidRPr="00A917B1" w:rsidRDefault="00A917B1" w:rsidP="00713501">
      <w:pPr>
        <w:autoSpaceDE w:val="0"/>
        <w:autoSpaceDN w:val="0"/>
        <w:adjustRightInd w:val="0"/>
        <w:spacing w:after="0" w:line="240" w:lineRule="auto"/>
        <w:jc w:val="both"/>
        <w:rPr>
          <w:rFonts w:ascii="Times New Roman" w:hAnsi="Times New Roman" w:cs="Times New Roman"/>
          <w:color w:val="000000"/>
          <w:sz w:val="28"/>
          <w:szCs w:val="20"/>
        </w:rPr>
      </w:pPr>
      <w:r w:rsidRPr="00A917B1">
        <w:rPr>
          <w:rFonts w:ascii="Times New Roman" w:hAnsi="Times New Roman" w:cs="Times New Roman"/>
          <w:color w:val="000000"/>
          <w:sz w:val="28"/>
          <w:szCs w:val="20"/>
        </w:rPr>
        <w:t xml:space="preserve">The surveillance system of all of the entry-exit point, full </w:t>
      </w:r>
      <w:r w:rsidR="00581FD0" w:rsidRPr="00A917B1">
        <w:rPr>
          <w:rFonts w:ascii="Times New Roman" w:hAnsi="Times New Roman" w:cs="Times New Roman"/>
          <w:color w:val="000000"/>
          <w:sz w:val="28"/>
          <w:szCs w:val="20"/>
        </w:rPr>
        <w:t>c</w:t>
      </w:r>
      <w:r w:rsidR="00581FD0">
        <w:rPr>
          <w:rFonts w:ascii="Times New Roman" w:hAnsi="Times New Roman" w:cs="Times New Roman"/>
          <w:color w:val="000000"/>
          <w:sz w:val="28"/>
          <w:szCs w:val="20"/>
        </w:rPr>
        <w:t>ampus,</w:t>
      </w:r>
      <w:r w:rsidR="00581FD0" w:rsidRPr="00A917B1">
        <w:rPr>
          <w:rFonts w:ascii="Times New Roman" w:hAnsi="Times New Roman" w:cs="Times New Roman"/>
          <w:color w:val="000000"/>
          <w:sz w:val="28"/>
          <w:szCs w:val="20"/>
        </w:rPr>
        <w:t xml:space="preserve"> and library</w:t>
      </w:r>
      <w:r w:rsidRPr="00A917B1">
        <w:rPr>
          <w:rFonts w:ascii="Times New Roman" w:hAnsi="Times New Roman" w:cs="Times New Roman"/>
          <w:color w:val="000000"/>
          <w:sz w:val="28"/>
          <w:szCs w:val="20"/>
        </w:rPr>
        <w:t xml:space="preserve"> and about all the corridors are improved by the use of CC Camera. In addition to this there is a Vigilance </w:t>
      </w:r>
      <w:r w:rsidR="003F6ED2" w:rsidRPr="00A917B1">
        <w:rPr>
          <w:rFonts w:ascii="Times New Roman" w:hAnsi="Times New Roman" w:cs="Times New Roman"/>
          <w:color w:val="000000"/>
          <w:sz w:val="28"/>
          <w:szCs w:val="20"/>
        </w:rPr>
        <w:t xml:space="preserve">system </w:t>
      </w:r>
      <w:r w:rsidR="003F6ED2">
        <w:rPr>
          <w:rFonts w:ascii="Times New Roman" w:hAnsi="Times New Roman" w:cs="Times New Roman"/>
          <w:color w:val="000000"/>
          <w:sz w:val="28"/>
          <w:szCs w:val="20"/>
        </w:rPr>
        <w:t>where</w:t>
      </w:r>
      <w:r w:rsidRPr="00A917B1">
        <w:rPr>
          <w:rFonts w:ascii="Times New Roman" w:hAnsi="Times New Roman" w:cs="Times New Roman"/>
          <w:color w:val="000000"/>
          <w:sz w:val="28"/>
          <w:szCs w:val="20"/>
        </w:rPr>
        <w:t xml:space="preserve"> the teachers are </w:t>
      </w:r>
      <w:r w:rsidR="003F6ED2">
        <w:rPr>
          <w:rFonts w:ascii="Times New Roman" w:hAnsi="Times New Roman" w:cs="Times New Roman"/>
          <w:color w:val="000000"/>
          <w:sz w:val="28"/>
          <w:szCs w:val="20"/>
        </w:rPr>
        <w:t>visited</w:t>
      </w:r>
      <w:r w:rsidRPr="00A917B1">
        <w:rPr>
          <w:rFonts w:ascii="Times New Roman" w:hAnsi="Times New Roman" w:cs="Times New Roman"/>
          <w:color w:val="000000"/>
          <w:sz w:val="28"/>
          <w:szCs w:val="20"/>
        </w:rPr>
        <w:t xml:space="preserve"> during the class time. </w:t>
      </w:r>
    </w:p>
    <w:p w:rsidR="00713501" w:rsidRDefault="00713501" w:rsidP="00A917B1">
      <w:pPr>
        <w:autoSpaceDE w:val="0"/>
        <w:autoSpaceDN w:val="0"/>
        <w:adjustRightInd w:val="0"/>
        <w:spacing w:after="0" w:line="240" w:lineRule="auto"/>
        <w:rPr>
          <w:rFonts w:ascii="Times New Roman" w:hAnsi="Times New Roman" w:cs="Times New Roman"/>
          <w:color w:val="000000"/>
          <w:sz w:val="20"/>
          <w:szCs w:val="20"/>
        </w:rPr>
      </w:pPr>
    </w:p>
    <w:p w:rsidR="00A917B1" w:rsidRPr="00A917B1" w:rsidRDefault="00A917B1" w:rsidP="00A917B1">
      <w:pPr>
        <w:autoSpaceDE w:val="0"/>
        <w:autoSpaceDN w:val="0"/>
        <w:adjustRightInd w:val="0"/>
        <w:spacing w:after="0" w:line="240" w:lineRule="auto"/>
        <w:rPr>
          <w:rFonts w:ascii="Times New Roman" w:hAnsi="Times New Roman" w:cs="Times New Roman"/>
          <w:color w:val="000000"/>
          <w:sz w:val="20"/>
          <w:szCs w:val="20"/>
        </w:rPr>
      </w:pPr>
      <w:r w:rsidRPr="003F6ED2">
        <w:rPr>
          <w:rFonts w:ascii="Times New Roman" w:hAnsi="Times New Roman" w:cs="Times New Roman"/>
          <w:b/>
          <w:color w:val="000000"/>
          <w:sz w:val="32"/>
          <w:szCs w:val="20"/>
        </w:rPr>
        <w:t>Non-cognitive factors</w:t>
      </w:r>
      <w:r w:rsidRPr="00A917B1">
        <w:rPr>
          <w:rFonts w:ascii="Times New Roman" w:hAnsi="Times New Roman" w:cs="Times New Roman"/>
          <w:color w:val="000000"/>
          <w:sz w:val="20"/>
          <w:szCs w:val="20"/>
        </w:rPr>
        <w:t xml:space="preserve">: </w:t>
      </w:r>
    </w:p>
    <w:p w:rsidR="00713501" w:rsidRDefault="00713501" w:rsidP="00A917B1">
      <w:pPr>
        <w:autoSpaceDE w:val="0"/>
        <w:autoSpaceDN w:val="0"/>
        <w:adjustRightInd w:val="0"/>
        <w:spacing w:after="146" w:line="240" w:lineRule="auto"/>
        <w:rPr>
          <w:rFonts w:ascii="Times New Roman" w:hAnsi="Times New Roman" w:cs="Times New Roman"/>
          <w:color w:val="000000"/>
          <w:sz w:val="20"/>
          <w:szCs w:val="20"/>
        </w:rPr>
      </w:pPr>
    </w:p>
    <w:p w:rsidR="00A917B1" w:rsidRPr="00095AFF" w:rsidRDefault="00A917B1" w:rsidP="00A917B1">
      <w:pPr>
        <w:autoSpaceDE w:val="0"/>
        <w:autoSpaceDN w:val="0"/>
        <w:adjustRightInd w:val="0"/>
        <w:spacing w:after="146" w:line="240" w:lineRule="auto"/>
        <w:rPr>
          <w:rFonts w:ascii="Times New Roman" w:hAnsi="Times New Roman" w:cs="Times New Roman"/>
          <w:color w:val="000000"/>
          <w:sz w:val="28"/>
          <w:szCs w:val="20"/>
        </w:rPr>
      </w:pPr>
      <w:r w:rsidRPr="00095AFF">
        <w:rPr>
          <w:rFonts w:ascii="Times New Roman" w:hAnsi="Times New Roman" w:cs="Times New Roman"/>
          <w:color w:val="000000"/>
          <w:sz w:val="28"/>
          <w:szCs w:val="20"/>
        </w:rPr>
        <w:t xml:space="preserve"> MENTOR: Students are grouped under a teacher called MENTOR who counsel the students </w:t>
      </w:r>
    </w:p>
    <w:p w:rsidR="00A917B1" w:rsidRPr="00095AFF" w:rsidRDefault="00A917B1" w:rsidP="003F6ED2">
      <w:pPr>
        <w:autoSpaceDE w:val="0"/>
        <w:autoSpaceDN w:val="0"/>
        <w:adjustRightInd w:val="0"/>
        <w:spacing w:after="146" w:line="240" w:lineRule="auto"/>
        <w:jc w:val="both"/>
        <w:rPr>
          <w:rFonts w:ascii="Times New Roman" w:hAnsi="Times New Roman" w:cs="Times New Roman"/>
          <w:color w:val="000000"/>
          <w:sz w:val="28"/>
          <w:szCs w:val="20"/>
        </w:rPr>
      </w:pPr>
      <w:r w:rsidRPr="00095AFF">
        <w:rPr>
          <w:rFonts w:ascii="Times New Roman" w:hAnsi="Times New Roman" w:cs="Times New Roman"/>
          <w:color w:val="000000"/>
          <w:sz w:val="28"/>
          <w:szCs w:val="20"/>
        </w:rPr>
        <w:t xml:space="preserve"> Motivation: Constant motivation is going on to actively take part in the process of learning as motivation involves biological, emotional, social and cognitive forces, teachers are constantly engaged in initiating and encouraging those faculties. </w:t>
      </w:r>
    </w:p>
    <w:p w:rsidR="00A917B1" w:rsidRPr="00095AFF" w:rsidRDefault="00A917B1" w:rsidP="003F6ED2">
      <w:pPr>
        <w:autoSpaceDE w:val="0"/>
        <w:autoSpaceDN w:val="0"/>
        <w:adjustRightInd w:val="0"/>
        <w:spacing w:after="146" w:line="240" w:lineRule="auto"/>
        <w:jc w:val="both"/>
        <w:rPr>
          <w:rFonts w:ascii="Times New Roman" w:hAnsi="Times New Roman" w:cs="Times New Roman"/>
          <w:color w:val="000000"/>
          <w:sz w:val="28"/>
          <w:szCs w:val="20"/>
        </w:rPr>
      </w:pPr>
      <w:r w:rsidRPr="00095AFF">
        <w:rPr>
          <w:rFonts w:ascii="Times New Roman" w:hAnsi="Times New Roman" w:cs="Times New Roman"/>
          <w:color w:val="000000"/>
          <w:sz w:val="28"/>
          <w:szCs w:val="20"/>
        </w:rPr>
        <w:t xml:space="preserve"> Self-Control: Students are constantly encouraged by the teachers to develop the ability of controlling themselves and regulate their emotions, thoughts and behavior in the face of temptations and impulses as it is an executive functions, it is necessary for achieving specific goals. </w:t>
      </w:r>
    </w:p>
    <w:p w:rsidR="00A917B1" w:rsidRPr="00095AFF" w:rsidRDefault="00CB314E" w:rsidP="003F6ED2">
      <w:pPr>
        <w:autoSpaceDE w:val="0"/>
        <w:autoSpaceDN w:val="0"/>
        <w:adjustRightInd w:val="0"/>
        <w:spacing w:after="0" w:line="240" w:lineRule="auto"/>
        <w:jc w:val="both"/>
        <w:rPr>
          <w:rFonts w:ascii="Times New Roman" w:hAnsi="Times New Roman" w:cs="Times New Roman"/>
          <w:color w:val="000000"/>
          <w:szCs w:val="20"/>
        </w:rPr>
      </w:pPr>
      <w:r>
        <w:rPr>
          <w:rFonts w:ascii="Times New Roman" w:hAnsi="Times New Roman" w:cs="Times New Roman"/>
          <w:color w:val="000000"/>
          <w:sz w:val="28"/>
          <w:szCs w:val="20"/>
        </w:rPr>
        <w:t xml:space="preserve"> </w:t>
      </w:r>
      <w:r w:rsidR="00A917B1" w:rsidRPr="00095AFF">
        <w:rPr>
          <w:rFonts w:ascii="Times New Roman" w:hAnsi="Times New Roman" w:cs="Times New Roman"/>
          <w:color w:val="000000"/>
          <w:sz w:val="28"/>
          <w:szCs w:val="20"/>
        </w:rPr>
        <w:t>Cultural Activitie</w:t>
      </w:r>
      <w:r>
        <w:rPr>
          <w:rFonts w:ascii="Times New Roman" w:hAnsi="Times New Roman" w:cs="Times New Roman"/>
          <w:color w:val="000000"/>
          <w:sz w:val="28"/>
          <w:szCs w:val="20"/>
        </w:rPr>
        <w:t xml:space="preserve">s: Cultural activities </w:t>
      </w:r>
      <w:r w:rsidR="009900A7">
        <w:rPr>
          <w:rFonts w:ascii="Times New Roman" w:hAnsi="Times New Roman" w:cs="Times New Roman"/>
          <w:color w:val="000000"/>
          <w:sz w:val="28"/>
          <w:szCs w:val="20"/>
        </w:rPr>
        <w:t>are performed</w:t>
      </w:r>
      <w:r w:rsidR="00A917B1" w:rsidRPr="00095AFF">
        <w:rPr>
          <w:rFonts w:ascii="Times New Roman" w:hAnsi="Times New Roman" w:cs="Times New Roman"/>
          <w:color w:val="000000"/>
          <w:sz w:val="28"/>
          <w:szCs w:val="20"/>
        </w:rPr>
        <w:t xml:space="preserve"> to boost the </w:t>
      </w:r>
      <w:r w:rsidR="003F6ED2" w:rsidRPr="00095AFF">
        <w:rPr>
          <w:rFonts w:ascii="Times New Roman" w:hAnsi="Times New Roman" w:cs="Times New Roman"/>
          <w:color w:val="000000"/>
          <w:sz w:val="28"/>
          <w:szCs w:val="20"/>
        </w:rPr>
        <w:t>student’s</w:t>
      </w:r>
      <w:r w:rsidR="00A917B1" w:rsidRPr="00095AFF">
        <w:rPr>
          <w:rFonts w:ascii="Times New Roman" w:hAnsi="Times New Roman" w:cs="Times New Roman"/>
          <w:color w:val="000000"/>
          <w:sz w:val="28"/>
          <w:szCs w:val="20"/>
        </w:rPr>
        <w:t xml:space="preserve"> mental and physical health better on line cultural activities were arranged</w:t>
      </w:r>
      <w:r w:rsidR="00A917B1" w:rsidRPr="00095AFF">
        <w:rPr>
          <w:rFonts w:ascii="Times New Roman" w:hAnsi="Times New Roman" w:cs="Times New Roman"/>
          <w:color w:val="000000"/>
          <w:szCs w:val="20"/>
        </w:rPr>
        <w:t xml:space="preserve">. </w:t>
      </w:r>
    </w:p>
    <w:p w:rsidR="00911E3F" w:rsidRPr="00095AFF" w:rsidRDefault="00911E3F" w:rsidP="003F6ED2">
      <w:pPr>
        <w:jc w:val="both"/>
        <w:rPr>
          <w:b/>
          <w:bCs/>
          <w:sz w:val="24"/>
        </w:rPr>
      </w:pPr>
    </w:p>
    <w:p w:rsidR="00E4788E" w:rsidRDefault="00E4788E" w:rsidP="00E4788E">
      <w:pPr>
        <w:tabs>
          <w:tab w:val="left" w:pos="3372"/>
        </w:tabs>
        <w:jc w:val="center"/>
        <w:rPr>
          <w:b/>
          <w:sz w:val="28"/>
        </w:rPr>
      </w:pPr>
    </w:p>
    <w:p w:rsidR="00C735AF" w:rsidRPr="007A289E" w:rsidRDefault="00821357" w:rsidP="00A917B1">
      <w:pPr>
        <w:rPr>
          <w:rFonts w:ascii="Times New Roman" w:hAnsi="Times New Roman" w:cs="Times New Roman"/>
          <w:b/>
          <w:sz w:val="420"/>
        </w:rPr>
      </w:pPr>
      <w:r w:rsidRPr="007A289E">
        <w:rPr>
          <w:rFonts w:ascii="Times New Roman" w:hAnsi="Times New Roman" w:cs="Times New Roman"/>
          <w:b/>
          <w:bCs/>
          <w:sz w:val="32"/>
        </w:rPr>
        <w:lastRenderedPageBreak/>
        <w:t xml:space="preserve">3.2   </w:t>
      </w:r>
      <w:r w:rsidR="00911E3F" w:rsidRPr="007A289E">
        <w:rPr>
          <w:rFonts w:ascii="Times New Roman" w:hAnsi="Times New Roman" w:cs="Times New Roman"/>
          <w:b/>
          <w:bCs/>
          <w:sz w:val="32"/>
        </w:rPr>
        <w:t>Key Achievements and Highlights of the Year of the Departments</w:t>
      </w:r>
    </w:p>
    <w:p w:rsidR="00C735AF" w:rsidRPr="007A289E" w:rsidRDefault="00C735AF" w:rsidP="00C735AF">
      <w:pPr>
        <w:jc w:val="both"/>
        <w:rPr>
          <w:rFonts w:ascii="Times New Roman" w:hAnsi="Times New Roman" w:cs="Times New Roman"/>
          <w:sz w:val="28"/>
          <w:szCs w:val="28"/>
        </w:rPr>
      </w:pPr>
      <w:r w:rsidRPr="007A289E">
        <w:rPr>
          <w:rFonts w:ascii="Times New Roman" w:hAnsi="Times New Roman" w:cs="Times New Roman"/>
          <w:sz w:val="28"/>
          <w:szCs w:val="28"/>
        </w:rPr>
        <w:t>All the departments of the college individually arran</w:t>
      </w:r>
      <w:r w:rsidR="001B502B" w:rsidRPr="007A289E">
        <w:rPr>
          <w:rFonts w:ascii="Times New Roman" w:hAnsi="Times New Roman" w:cs="Times New Roman"/>
          <w:sz w:val="28"/>
          <w:szCs w:val="28"/>
        </w:rPr>
        <w:t xml:space="preserve">ged DEYALIKA competition, Cultural Competition, </w:t>
      </w:r>
      <w:r w:rsidRPr="007A289E">
        <w:rPr>
          <w:rFonts w:ascii="Times New Roman" w:hAnsi="Times New Roman" w:cs="Times New Roman"/>
          <w:sz w:val="28"/>
          <w:szCs w:val="28"/>
        </w:rPr>
        <w:t xml:space="preserve">Physical &amp; Mental Health Management Seminar. </w:t>
      </w:r>
      <w:r w:rsidR="00CA262B" w:rsidRPr="007A289E">
        <w:rPr>
          <w:rFonts w:ascii="Times New Roman" w:hAnsi="Times New Roman" w:cs="Times New Roman"/>
          <w:sz w:val="28"/>
          <w:szCs w:val="28"/>
        </w:rPr>
        <w:t xml:space="preserve">During </w:t>
      </w:r>
      <w:r w:rsidR="007A289E" w:rsidRPr="007A289E">
        <w:rPr>
          <w:rFonts w:ascii="Times New Roman" w:hAnsi="Times New Roman" w:cs="Times New Roman"/>
          <w:sz w:val="28"/>
          <w:szCs w:val="28"/>
        </w:rPr>
        <w:t>the COVID</w:t>
      </w:r>
      <w:r w:rsidR="00CA262B" w:rsidRPr="007A289E">
        <w:rPr>
          <w:rFonts w:ascii="Times New Roman" w:hAnsi="Times New Roman" w:cs="Times New Roman"/>
          <w:sz w:val="28"/>
          <w:szCs w:val="28"/>
        </w:rPr>
        <w:t xml:space="preserve">-19 situation, </w:t>
      </w:r>
      <w:r w:rsidR="007A289E" w:rsidRPr="007A289E">
        <w:rPr>
          <w:rFonts w:ascii="Times New Roman" w:hAnsi="Times New Roman" w:cs="Times New Roman"/>
          <w:sz w:val="28"/>
          <w:szCs w:val="28"/>
        </w:rPr>
        <w:t>all departments</w:t>
      </w:r>
      <w:r w:rsidRPr="007A289E">
        <w:rPr>
          <w:rFonts w:ascii="Times New Roman" w:hAnsi="Times New Roman" w:cs="Times New Roman"/>
          <w:sz w:val="28"/>
          <w:szCs w:val="28"/>
        </w:rPr>
        <w:t xml:space="preserve"> continued their academic activities through virtual platform.</w:t>
      </w:r>
    </w:p>
    <w:p w:rsidR="00834F9E" w:rsidRPr="00CA262B" w:rsidRDefault="007B061F" w:rsidP="00C735AF">
      <w:pPr>
        <w:rPr>
          <w:rFonts w:ascii="Times New Roman" w:hAnsi="Times New Roman" w:cs="Times New Roman"/>
          <w:color w:val="000000" w:themeColor="text1"/>
          <w:sz w:val="460"/>
        </w:rPr>
      </w:pPr>
      <w:r w:rsidRPr="00CA262B">
        <w:rPr>
          <w:rFonts w:ascii="Times New Roman" w:hAnsi="Times New Roman" w:cs="Times New Roman"/>
          <w:b/>
          <w:bCs/>
          <w:color w:val="000000" w:themeColor="text1"/>
          <w:sz w:val="32"/>
        </w:rPr>
        <w:t>3.3 Highlights</w:t>
      </w:r>
      <w:r w:rsidR="00C735AF" w:rsidRPr="00CA262B">
        <w:rPr>
          <w:rFonts w:ascii="Times New Roman" w:hAnsi="Times New Roman" w:cs="Times New Roman"/>
          <w:b/>
          <w:bCs/>
          <w:color w:val="000000" w:themeColor="text1"/>
          <w:sz w:val="32"/>
        </w:rPr>
        <w:t xml:space="preserve"> of Student Activities of the Year</w:t>
      </w:r>
    </w:p>
    <w:p w:rsidR="00834F9E" w:rsidRDefault="00834F9E" w:rsidP="00834F9E">
      <w:pPr>
        <w:rPr>
          <w:rFonts w:ascii="Times New Roman" w:hAnsi="Times New Roman" w:cs="Times New Roman"/>
          <w:b/>
          <w:sz w:val="520"/>
        </w:rPr>
      </w:pPr>
      <w:r w:rsidRPr="00834F9E">
        <w:rPr>
          <w:b/>
          <w:sz w:val="32"/>
          <w:szCs w:val="20"/>
        </w:rPr>
        <w:t>Academic:</w:t>
      </w:r>
    </w:p>
    <w:p w:rsidR="00834F9E" w:rsidRPr="00834F9E" w:rsidRDefault="007B061F" w:rsidP="007B061F">
      <w:pPr>
        <w:autoSpaceDE w:val="0"/>
        <w:autoSpaceDN w:val="0"/>
        <w:adjustRightInd w:val="0"/>
        <w:spacing w:after="50"/>
        <w:jc w:val="both"/>
        <w:rPr>
          <w:rFonts w:ascii="Times New Roman" w:hAnsi="Times New Roman" w:cs="Times New Roman"/>
          <w:color w:val="000000"/>
          <w:sz w:val="28"/>
          <w:szCs w:val="20"/>
        </w:rPr>
      </w:pPr>
      <w:r w:rsidRPr="00834F9E">
        <w:rPr>
          <w:rFonts w:ascii="Times New Roman" w:hAnsi="Times New Roman" w:cs="Times New Roman"/>
          <w:color w:val="000000"/>
          <w:sz w:val="28"/>
          <w:szCs w:val="20"/>
        </w:rPr>
        <w:t></w:t>
      </w:r>
      <w:r w:rsidR="002F712D">
        <w:rPr>
          <w:rFonts w:ascii="Symbol" w:hAnsi="Symbol" w:cs="Symbol"/>
          <w:color w:val="000000"/>
          <w:sz w:val="28"/>
          <w:szCs w:val="20"/>
        </w:rPr>
        <w:t></w:t>
      </w:r>
      <w:r w:rsidR="00834F9E" w:rsidRPr="00834F9E">
        <w:rPr>
          <w:rFonts w:ascii="Symbol" w:hAnsi="Symbol" w:cs="Symbol"/>
          <w:color w:val="000000"/>
          <w:sz w:val="28"/>
          <w:szCs w:val="20"/>
        </w:rPr>
        <w:t></w:t>
      </w:r>
      <w:r w:rsidR="00834F9E" w:rsidRPr="00834F9E">
        <w:rPr>
          <w:rFonts w:ascii="Times New Roman" w:hAnsi="Times New Roman" w:cs="Times New Roman"/>
          <w:color w:val="000000"/>
          <w:sz w:val="28"/>
          <w:szCs w:val="20"/>
        </w:rPr>
        <w:t xml:space="preserve">Classroom Performance: Classroom performance is an example of student response system. It is the key </w:t>
      </w:r>
      <w:r w:rsidR="00CA262B">
        <w:rPr>
          <w:rFonts w:ascii="Times New Roman" w:hAnsi="Times New Roman" w:cs="Times New Roman"/>
          <w:color w:val="000000"/>
          <w:sz w:val="28"/>
          <w:szCs w:val="20"/>
        </w:rPr>
        <w:t>to</w:t>
      </w:r>
      <w:r w:rsidR="00834F9E" w:rsidRPr="00834F9E">
        <w:rPr>
          <w:rFonts w:ascii="Times New Roman" w:hAnsi="Times New Roman" w:cs="Times New Roman"/>
          <w:color w:val="000000"/>
          <w:sz w:val="28"/>
          <w:szCs w:val="20"/>
        </w:rPr>
        <w:t xml:space="preserve"> learning. It allows the students to take part actively in the process of learning. Still our students are less inquisitive, but we have been trying to encourage </w:t>
      </w:r>
      <w:r w:rsidRPr="00834F9E">
        <w:rPr>
          <w:rFonts w:ascii="Times New Roman" w:hAnsi="Times New Roman" w:cs="Times New Roman"/>
          <w:color w:val="000000"/>
          <w:sz w:val="28"/>
          <w:szCs w:val="20"/>
        </w:rPr>
        <w:t>those</w:t>
      </w:r>
      <w:r w:rsidR="00834F9E" w:rsidRPr="00834F9E">
        <w:rPr>
          <w:rFonts w:ascii="Times New Roman" w:hAnsi="Times New Roman" w:cs="Times New Roman"/>
          <w:color w:val="000000"/>
          <w:sz w:val="28"/>
          <w:szCs w:val="20"/>
        </w:rPr>
        <w:t xml:space="preserve"> asking questions which are most important factor of inquisitiveness. And students are gradually responding to this system. We have succeeded a lot in doing so. </w:t>
      </w:r>
    </w:p>
    <w:p w:rsidR="002F712D" w:rsidRDefault="002F712D" w:rsidP="00E02B85">
      <w:pPr>
        <w:autoSpaceDE w:val="0"/>
        <w:autoSpaceDN w:val="0"/>
        <w:adjustRightInd w:val="0"/>
        <w:spacing w:after="0" w:line="240" w:lineRule="auto"/>
        <w:jc w:val="both"/>
        <w:rPr>
          <w:rFonts w:ascii="Times New Roman" w:hAnsi="Times New Roman" w:cs="Times New Roman"/>
          <w:color w:val="000000"/>
          <w:sz w:val="28"/>
          <w:szCs w:val="20"/>
        </w:rPr>
      </w:pPr>
    </w:p>
    <w:p w:rsidR="003207C1" w:rsidRDefault="00834F9E" w:rsidP="007B061F">
      <w:pPr>
        <w:autoSpaceDE w:val="0"/>
        <w:autoSpaceDN w:val="0"/>
        <w:adjustRightInd w:val="0"/>
        <w:spacing w:after="0"/>
        <w:jc w:val="both"/>
        <w:rPr>
          <w:rFonts w:ascii="Times New Roman" w:hAnsi="Times New Roman" w:cs="Times New Roman"/>
          <w:color w:val="000000"/>
          <w:sz w:val="28"/>
          <w:szCs w:val="20"/>
        </w:rPr>
      </w:pPr>
      <w:r w:rsidRPr="00834F9E">
        <w:rPr>
          <w:rFonts w:ascii="Times New Roman" w:hAnsi="Times New Roman" w:cs="Times New Roman"/>
          <w:color w:val="000000"/>
          <w:sz w:val="28"/>
          <w:szCs w:val="20"/>
        </w:rPr>
        <w:t xml:space="preserve"> </w:t>
      </w:r>
      <w:r w:rsidR="0034737E">
        <w:rPr>
          <w:rFonts w:ascii="Times New Roman" w:hAnsi="Times New Roman" w:cs="Times New Roman"/>
          <w:color w:val="000000"/>
          <w:sz w:val="28"/>
          <w:szCs w:val="20"/>
        </w:rPr>
        <w:t>sitting</w:t>
      </w:r>
      <w:r w:rsidRPr="00834F9E">
        <w:rPr>
          <w:rFonts w:ascii="Times New Roman" w:hAnsi="Times New Roman" w:cs="Times New Roman"/>
          <w:color w:val="000000"/>
          <w:sz w:val="28"/>
          <w:szCs w:val="20"/>
        </w:rPr>
        <w:t xml:space="preserve"> for examinations (Internal/External): Sitting for examination is the conventional feedback of learning system. Though it is directly related to the academic recognition, students are very keen to attend all kinds of feedback on examination performance. Here the participation of the learners is almost </w:t>
      </w:r>
      <w:r w:rsidR="00831C83">
        <w:rPr>
          <w:rFonts w:ascii="Times New Roman" w:hAnsi="Times New Roman" w:cs="Times New Roman"/>
          <w:color w:val="000000"/>
          <w:sz w:val="28"/>
          <w:szCs w:val="20"/>
        </w:rPr>
        <w:t>9</w:t>
      </w:r>
      <w:r w:rsidRPr="00834F9E">
        <w:rPr>
          <w:rFonts w:ascii="Times New Roman" w:hAnsi="Times New Roman" w:cs="Times New Roman"/>
          <w:color w:val="000000"/>
          <w:sz w:val="28"/>
          <w:szCs w:val="20"/>
        </w:rPr>
        <w:t xml:space="preserve">0%. </w:t>
      </w:r>
    </w:p>
    <w:p w:rsidR="003207C1" w:rsidRDefault="003207C1" w:rsidP="007B061F">
      <w:pPr>
        <w:rPr>
          <w:rFonts w:ascii="Times New Roman" w:hAnsi="Times New Roman" w:cs="Times New Roman"/>
          <w:sz w:val="28"/>
          <w:szCs w:val="20"/>
        </w:rPr>
      </w:pPr>
    </w:p>
    <w:p w:rsidR="003207C1" w:rsidRPr="00831C83" w:rsidRDefault="003207C1" w:rsidP="00831C83">
      <w:pPr>
        <w:rPr>
          <w:rFonts w:ascii="Times New Roman" w:hAnsi="Times New Roman" w:cs="Times New Roman"/>
          <w:sz w:val="28"/>
          <w:szCs w:val="20"/>
        </w:rPr>
      </w:pPr>
      <w:r w:rsidRPr="00831C83">
        <w:rPr>
          <w:rFonts w:ascii="Times New Roman" w:hAnsi="Times New Roman" w:cs="Times New Roman"/>
          <w:b/>
          <w:sz w:val="32"/>
          <w:szCs w:val="20"/>
        </w:rPr>
        <w:t>Extra-curricular Activities</w:t>
      </w:r>
      <w:r>
        <w:rPr>
          <w:sz w:val="20"/>
          <w:szCs w:val="20"/>
        </w:rPr>
        <w:t>:</w:t>
      </w:r>
    </w:p>
    <w:p w:rsidR="004612F1" w:rsidRDefault="00831C83" w:rsidP="003207C1">
      <w:pPr>
        <w:autoSpaceDE w:val="0"/>
        <w:autoSpaceDN w:val="0"/>
        <w:adjustRightInd w:val="0"/>
        <w:spacing w:after="55" w:line="240" w:lineRule="auto"/>
        <w:jc w:val="both"/>
        <w:rPr>
          <w:rFonts w:ascii="Times New Roman" w:hAnsi="Times New Roman" w:cs="Times New Roman"/>
          <w:color w:val="000000"/>
          <w:sz w:val="32"/>
          <w:szCs w:val="20"/>
        </w:rPr>
      </w:pPr>
      <w:r w:rsidRPr="00831C83">
        <w:rPr>
          <w:rFonts w:ascii="Times New Roman" w:hAnsi="Times New Roman" w:cs="Times New Roman"/>
          <w:color w:val="000000"/>
          <w:sz w:val="32"/>
          <w:szCs w:val="20"/>
        </w:rPr>
        <w:t></w:t>
      </w:r>
      <w:r w:rsidR="003207C1" w:rsidRPr="00831C83">
        <w:rPr>
          <w:rFonts w:ascii="Symbol" w:hAnsi="Symbol" w:cs="Symbol"/>
          <w:color w:val="000000"/>
          <w:sz w:val="32"/>
          <w:szCs w:val="20"/>
        </w:rPr>
        <w:t></w:t>
      </w:r>
      <w:r w:rsidR="003207C1" w:rsidRPr="00831C83">
        <w:rPr>
          <w:rFonts w:ascii="Times New Roman" w:hAnsi="Times New Roman" w:cs="Times New Roman"/>
          <w:color w:val="000000"/>
          <w:sz w:val="32"/>
          <w:szCs w:val="20"/>
        </w:rPr>
        <w:t xml:space="preserve">Sports: </w:t>
      </w:r>
      <w:r w:rsidR="004612F1">
        <w:rPr>
          <w:rFonts w:ascii="Times New Roman" w:hAnsi="Times New Roman" w:cs="Times New Roman"/>
          <w:color w:val="000000"/>
          <w:sz w:val="32"/>
          <w:szCs w:val="20"/>
        </w:rPr>
        <w:t xml:space="preserve">External and internal sports </w:t>
      </w:r>
      <w:r w:rsidR="003207C1" w:rsidRPr="00831C83">
        <w:rPr>
          <w:rFonts w:ascii="Times New Roman" w:hAnsi="Times New Roman" w:cs="Times New Roman"/>
          <w:color w:val="000000"/>
          <w:sz w:val="32"/>
          <w:szCs w:val="20"/>
        </w:rPr>
        <w:t>t</w:t>
      </w:r>
      <w:r w:rsidR="004612F1">
        <w:rPr>
          <w:rFonts w:ascii="Times New Roman" w:hAnsi="Times New Roman" w:cs="Times New Roman"/>
          <w:color w:val="000000"/>
          <w:sz w:val="32"/>
          <w:szCs w:val="20"/>
        </w:rPr>
        <w:t>o</w:t>
      </w:r>
      <w:r w:rsidR="003207C1" w:rsidRPr="00831C83">
        <w:rPr>
          <w:rFonts w:ascii="Times New Roman" w:hAnsi="Times New Roman" w:cs="Times New Roman"/>
          <w:color w:val="000000"/>
          <w:sz w:val="32"/>
          <w:szCs w:val="20"/>
        </w:rPr>
        <w:t xml:space="preserve"> be arranged</w:t>
      </w:r>
      <w:r w:rsidR="004612F1">
        <w:rPr>
          <w:rFonts w:ascii="Times New Roman" w:hAnsi="Times New Roman" w:cs="Times New Roman"/>
          <w:color w:val="000000"/>
          <w:sz w:val="32"/>
          <w:szCs w:val="20"/>
        </w:rPr>
        <w:t>.</w:t>
      </w:r>
    </w:p>
    <w:p w:rsidR="003207C1" w:rsidRPr="00831C83" w:rsidRDefault="003207C1" w:rsidP="003207C1">
      <w:pPr>
        <w:autoSpaceDE w:val="0"/>
        <w:autoSpaceDN w:val="0"/>
        <w:adjustRightInd w:val="0"/>
        <w:spacing w:after="55" w:line="240" w:lineRule="auto"/>
        <w:jc w:val="both"/>
        <w:rPr>
          <w:rFonts w:ascii="Times New Roman" w:hAnsi="Times New Roman" w:cs="Times New Roman"/>
          <w:color w:val="000000"/>
          <w:sz w:val="32"/>
          <w:szCs w:val="20"/>
        </w:rPr>
      </w:pPr>
      <w:r w:rsidRPr="00831C83">
        <w:rPr>
          <w:rFonts w:ascii="Times New Roman" w:hAnsi="Times New Roman" w:cs="Times New Roman"/>
          <w:color w:val="000000"/>
          <w:sz w:val="32"/>
          <w:szCs w:val="20"/>
        </w:rPr>
        <w:t xml:space="preserve"> Cultural Activities: Arranged. </w:t>
      </w:r>
    </w:p>
    <w:p w:rsidR="003207C1" w:rsidRPr="00831C83" w:rsidRDefault="003207C1" w:rsidP="003207C1">
      <w:pPr>
        <w:autoSpaceDE w:val="0"/>
        <w:autoSpaceDN w:val="0"/>
        <w:adjustRightInd w:val="0"/>
        <w:spacing w:after="0" w:line="240" w:lineRule="auto"/>
        <w:jc w:val="both"/>
        <w:rPr>
          <w:rFonts w:ascii="Times New Roman" w:hAnsi="Times New Roman" w:cs="Times New Roman"/>
          <w:color w:val="000000"/>
          <w:sz w:val="32"/>
          <w:szCs w:val="20"/>
        </w:rPr>
      </w:pPr>
    </w:p>
    <w:p w:rsidR="00834F9E" w:rsidRPr="003207C1" w:rsidRDefault="00834F9E" w:rsidP="003207C1">
      <w:pPr>
        <w:rPr>
          <w:rFonts w:ascii="Times New Roman" w:hAnsi="Times New Roman" w:cs="Times New Roman"/>
          <w:sz w:val="28"/>
          <w:szCs w:val="20"/>
        </w:rPr>
      </w:pPr>
    </w:p>
    <w:p w:rsidR="000E3F8B" w:rsidRDefault="000E3F8B" w:rsidP="000D7433">
      <w:pPr>
        <w:tabs>
          <w:tab w:val="left" w:pos="3372"/>
        </w:tabs>
        <w:jc w:val="center"/>
        <w:rPr>
          <w:b/>
          <w:sz w:val="28"/>
        </w:rPr>
      </w:pPr>
    </w:p>
    <w:p w:rsidR="00864830" w:rsidRPr="000D7433" w:rsidRDefault="00864830" w:rsidP="000D7433">
      <w:pPr>
        <w:tabs>
          <w:tab w:val="left" w:pos="3372"/>
        </w:tabs>
        <w:jc w:val="center"/>
        <w:rPr>
          <w:b/>
          <w:sz w:val="28"/>
        </w:rPr>
      </w:pPr>
    </w:p>
    <w:p w:rsidR="00CB0678" w:rsidRPr="00581FD0" w:rsidRDefault="00B36529" w:rsidP="00834F9E">
      <w:pPr>
        <w:rPr>
          <w:rFonts w:ascii="Times New Roman" w:hAnsi="Times New Roman" w:cs="Times New Roman"/>
          <w:sz w:val="28"/>
          <w:szCs w:val="28"/>
        </w:rPr>
      </w:pPr>
      <w:r w:rsidRPr="00581FD0">
        <w:rPr>
          <w:rFonts w:ascii="Times New Roman" w:hAnsi="Times New Roman" w:cs="Times New Roman"/>
          <w:b/>
          <w:bCs/>
          <w:sz w:val="28"/>
          <w:szCs w:val="28"/>
        </w:rPr>
        <w:lastRenderedPageBreak/>
        <w:t>3.4 Key Achievements and Highlights of the Year of Institutional Development Grants (IDG)</w:t>
      </w:r>
    </w:p>
    <w:tbl>
      <w:tblPr>
        <w:tblStyle w:val="TableGrid"/>
        <w:tblW w:w="9267" w:type="dxa"/>
        <w:jc w:val="center"/>
        <w:tblInd w:w="-636" w:type="dxa"/>
        <w:tblLayout w:type="fixed"/>
        <w:tblCellMar>
          <w:left w:w="43" w:type="dxa"/>
          <w:right w:w="43" w:type="dxa"/>
        </w:tblCellMar>
        <w:tblLook w:val="04A0"/>
      </w:tblPr>
      <w:tblGrid>
        <w:gridCol w:w="2296"/>
        <w:gridCol w:w="761"/>
        <w:gridCol w:w="1079"/>
        <w:gridCol w:w="3064"/>
        <w:gridCol w:w="897"/>
        <w:gridCol w:w="1170"/>
      </w:tblGrid>
      <w:tr w:rsidR="000D7433" w:rsidRPr="000E3F8B" w:rsidTr="00E66603">
        <w:trPr>
          <w:trHeight w:val="918"/>
          <w:tblHeader/>
          <w:jc w:val="center"/>
        </w:trPr>
        <w:tc>
          <w:tcPr>
            <w:tcW w:w="2296" w:type="dxa"/>
            <w:vMerge w:val="restart"/>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Category of Procurement</w:t>
            </w:r>
          </w:p>
        </w:tc>
        <w:tc>
          <w:tcPr>
            <w:tcW w:w="761" w:type="dxa"/>
            <w:tcBorders>
              <w:bottom w:val="single" w:sz="4" w:space="0" w:color="auto"/>
            </w:tcBorders>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Package No.</w:t>
            </w:r>
          </w:p>
        </w:tc>
        <w:tc>
          <w:tcPr>
            <w:tcW w:w="1079" w:type="dxa"/>
            <w:tcBorders>
              <w:bottom w:val="single" w:sz="4" w:space="0" w:color="auto"/>
            </w:tcBorders>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Method of Procurement</w:t>
            </w:r>
          </w:p>
        </w:tc>
        <w:tc>
          <w:tcPr>
            <w:tcW w:w="3064" w:type="dxa"/>
            <w:tcBorders>
              <w:bottom w:val="single" w:sz="4" w:space="0" w:color="auto"/>
            </w:tcBorders>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Package Item</w:t>
            </w:r>
          </w:p>
        </w:tc>
        <w:tc>
          <w:tcPr>
            <w:tcW w:w="897" w:type="dxa"/>
            <w:tcBorders>
              <w:bottom w:val="single" w:sz="4" w:space="0" w:color="auto"/>
            </w:tcBorders>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Estimated Cost</w:t>
            </w:r>
          </w:p>
        </w:tc>
        <w:tc>
          <w:tcPr>
            <w:tcW w:w="1170" w:type="dxa"/>
            <w:tcBorders>
              <w:bottom w:val="single" w:sz="4" w:space="0" w:color="auto"/>
            </w:tcBorders>
            <w:vAlign w:val="center"/>
          </w:tcPr>
          <w:p w:rsidR="000D7433" w:rsidRPr="000E3F8B" w:rsidRDefault="000D7433" w:rsidP="00E66603">
            <w:pPr>
              <w:contextualSpacing/>
              <w:jc w:val="center"/>
              <w:rPr>
                <w:rFonts w:ascii="Times New Roman" w:hAnsi="Times New Roman" w:cs="Times New Roman"/>
                <w:b/>
                <w:w w:val="80"/>
              </w:rPr>
            </w:pPr>
            <w:r w:rsidRPr="000E3F8B">
              <w:rPr>
                <w:rFonts w:ascii="Times New Roman" w:hAnsi="Times New Roman" w:cs="Times New Roman"/>
                <w:b/>
                <w:w w:val="80"/>
              </w:rPr>
              <w:t>Contract Price</w:t>
            </w: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rPr>
            </w:pPr>
            <w:r w:rsidRPr="000E3F8B">
              <w:rPr>
                <w:rFonts w:ascii="Times New Roman" w:hAnsi="Times New Roman"/>
              </w:rPr>
              <w:t>G-1</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RFQ</w:t>
            </w:r>
          </w:p>
        </w:tc>
        <w:tc>
          <w:tcPr>
            <w:tcW w:w="3064" w:type="dxa"/>
          </w:tcPr>
          <w:p w:rsidR="000D7433" w:rsidRPr="000E3F8B" w:rsidRDefault="000D7433" w:rsidP="00E66603">
            <w:pPr>
              <w:rPr>
                <w:rFonts w:ascii="Arial" w:hAnsi="Arial" w:cs="Arial"/>
              </w:rPr>
            </w:pPr>
            <w:r w:rsidRPr="000E3F8B">
              <w:rPr>
                <w:rFonts w:ascii="Arial" w:hAnsi="Arial" w:cs="Arial"/>
              </w:rPr>
              <w:t>Procurement  of Furniture, Fixtures and other accessories for IDG Office</w:t>
            </w:r>
          </w:p>
        </w:tc>
        <w:tc>
          <w:tcPr>
            <w:tcW w:w="897" w:type="dxa"/>
            <w:vAlign w:val="center"/>
          </w:tcPr>
          <w:p w:rsidR="000D7433" w:rsidRPr="000E3F8B" w:rsidRDefault="000D7433" w:rsidP="00E66603">
            <w:pPr>
              <w:contextualSpacing/>
              <w:jc w:val="right"/>
              <w:rPr>
                <w:rFonts w:ascii="Times New Roman" w:hAnsi="Times New Roman" w:cs="Times New Roman"/>
              </w:rPr>
            </w:pPr>
            <w:r w:rsidRPr="000E3F8B">
              <w:rPr>
                <w:rFonts w:ascii="Times New Roman" w:hAnsi="Times New Roman" w:cs="Times New Roman"/>
              </w:rPr>
              <w:t>2.00</w:t>
            </w:r>
          </w:p>
        </w:tc>
        <w:tc>
          <w:tcPr>
            <w:tcW w:w="1170" w:type="dxa"/>
            <w:vAlign w:val="center"/>
          </w:tcPr>
          <w:p w:rsidR="000D7433" w:rsidRPr="000E3F8B" w:rsidRDefault="000D7433" w:rsidP="00E66603">
            <w:pPr>
              <w:contextualSpacing/>
              <w:jc w:val="right"/>
              <w:rPr>
                <w:rFonts w:ascii="Times New Roman" w:hAnsi="Times New Roman" w:cs="Times New Roman"/>
              </w:rPr>
            </w:pPr>
            <w:r w:rsidRPr="000E3F8B">
              <w:rPr>
                <w:rFonts w:ascii="Times New Roman" w:hAnsi="Times New Roman" w:cs="Times New Roman"/>
              </w:rPr>
              <w:t>2.36</w:t>
            </w:r>
          </w:p>
        </w:tc>
      </w:tr>
      <w:tr w:rsidR="000D7433" w:rsidRPr="000E3F8B" w:rsidTr="00E66603">
        <w:trPr>
          <w:trHeight w:val="229"/>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rPr>
            </w:pPr>
            <w:r w:rsidRPr="000E3F8B">
              <w:rPr>
                <w:rFonts w:ascii="Times New Roman" w:hAnsi="Times New Roman"/>
              </w:rPr>
              <w:t>G-2</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RFQ</w:t>
            </w:r>
          </w:p>
        </w:tc>
        <w:tc>
          <w:tcPr>
            <w:tcW w:w="3064" w:type="dxa"/>
          </w:tcPr>
          <w:p w:rsidR="000D7433" w:rsidRPr="000E3F8B" w:rsidRDefault="000D7433" w:rsidP="00E66603">
            <w:pPr>
              <w:rPr>
                <w:rFonts w:ascii="Arial" w:hAnsi="Arial" w:cs="Arial"/>
              </w:rPr>
            </w:pPr>
            <w:r w:rsidRPr="000E3F8B">
              <w:rPr>
                <w:rFonts w:ascii="Arial" w:hAnsi="Arial" w:cs="Arial"/>
              </w:rPr>
              <w:t>Procurement of computer, laptop, photocopier , scaner, IPS and printer for Sub project office</w:t>
            </w:r>
          </w:p>
        </w:tc>
        <w:tc>
          <w:tcPr>
            <w:tcW w:w="897" w:type="dxa"/>
            <w:vAlign w:val="center"/>
          </w:tcPr>
          <w:p w:rsidR="000D7433" w:rsidRPr="000E3F8B" w:rsidRDefault="000D7433" w:rsidP="00E66603">
            <w:pPr>
              <w:contextualSpacing/>
              <w:jc w:val="right"/>
              <w:rPr>
                <w:rFonts w:ascii="Times New Roman" w:hAnsi="Times New Roman"/>
              </w:rPr>
            </w:pPr>
            <w:r w:rsidRPr="000E3F8B">
              <w:rPr>
                <w:rFonts w:ascii="Times New Roman" w:hAnsi="Times New Roman"/>
              </w:rPr>
              <w:t>5.00</w:t>
            </w:r>
          </w:p>
        </w:tc>
        <w:tc>
          <w:tcPr>
            <w:tcW w:w="1170"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4.95</w:t>
            </w: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rPr>
            </w:pPr>
            <w:r w:rsidRPr="000E3F8B">
              <w:rPr>
                <w:rFonts w:ascii="Times New Roman" w:hAnsi="Times New Roman"/>
              </w:rPr>
              <w:t>G-5</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RFQ</w:t>
            </w:r>
          </w:p>
        </w:tc>
        <w:tc>
          <w:tcPr>
            <w:tcW w:w="3064" w:type="dxa"/>
          </w:tcPr>
          <w:p w:rsidR="000D7433" w:rsidRPr="000E3F8B" w:rsidRDefault="000D7433" w:rsidP="00E66603">
            <w:pPr>
              <w:rPr>
                <w:rFonts w:ascii="Arial" w:hAnsi="Arial" w:cs="Arial"/>
              </w:rPr>
            </w:pPr>
            <w:r w:rsidRPr="000E3F8B">
              <w:rPr>
                <w:rFonts w:ascii="Arial" w:hAnsi="Arial" w:cs="Arial"/>
              </w:rPr>
              <w:t>Procurement of Safe drinking water divices</w:t>
            </w:r>
          </w:p>
        </w:tc>
        <w:tc>
          <w:tcPr>
            <w:tcW w:w="897" w:type="dxa"/>
            <w:vAlign w:val="center"/>
          </w:tcPr>
          <w:p w:rsidR="000D7433" w:rsidRPr="000E3F8B" w:rsidRDefault="000D7433" w:rsidP="00E66603">
            <w:pPr>
              <w:contextualSpacing/>
              <w:jc w:val="right"/>
              <w:rPr>
                <w:rFonts w:ascii="Times New Roman" w:hAnsi="Times New Roman"/>
              </w:rPr>
            </w:pPr>
            <w:r w:rsidRPr="000E3F8B">
              <w:rPr>
                <w:rFonts w:ascii="Times New Roman" w:hAnsi="Times New Roman"/>
              </w:rPr>
              <w:t>4.00</w:t>
            </w:r>
          </w:p>
        </w:tc>
        <w:tc>
          <w:tcPr>
            <w:tcW w:w="1170" w:type="dxa"/>
            <w:vAlign w:val="center"/>
          </w:tcPr>
          <w:p w:rsidR="000D7433" w:rsidRPr="000E3F8B" w:rsidRDefault="000D7433" w:rsidP="00E66603">
            <w:pPr>
              <w:contextualSpacing/>
              <w:jc w:val="right"/>
              <w:rPr>
                <w:rFonts w:ascii="Times New Roman" w:hAnsi="Times New Roman"/>
              </w:rPr>
            </w:pPr>
            <w:r w:rsidRPr="000E3F8B">
              <w:rPr>
                <w:rFonts w:ascii="Times New Roman" w:hAnsi="Times New Roman"/>
              </w:rPr>
              <w:t>3.97</w:t>
            </w:r>
          </w:p>
        </w:tc>
      </w:tr>
      <w:tr w:rsidR="000D7433" w:rsidRPr="000E3F8B" w:rsidTr="00E66603">
        <w:trPr>
          <w:trHeight w:val="70"/>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rPr>
            </w:pPr>
            <w:r w:rsidRPr="000E3F8B">
              <w:rPr>
                <w:rFonts w:ascii="Times New Roman" w:hAnsi="Times New Roman"/>
              </w:rPr>
              <w:t>W-1</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tcPr>
          <w:p w:rsidR="000D7433" w:rsidRPr="000E3F8B" w:rsidRDefault="000D7433" w:rsidP="00E66603">
            <w:pPr>
              <w:rPr>
                <w:rFonts w:ascii="Arial" w:hAnsi="Arial" w:cs="Arial"/>
              </w:rPr>
            </w:pPr>
            <w:r w:rsidRPr="000E3F8B">
              <w:rPr>
                <w:rFonts w:ascii="Arial" w:hAnsi="Arial" w:cs="Arial"/>
              </w:rPr>
              <w:t>Renovation and Refurbishment of classroom, labaratory and wash room</w:t>
            </w:r>
          </w:p>
        </w:tc>
        <w:tc>
          <w:tcPr>
            <w:tcW w:w="897" w:type="dxa"/>
            <w:vAlign w:val="center"/>
          </w:tcPr>
          <w:p w:rsidR="000D7433" w:rsidRPr="000E3F8B" w:rsidRDefault="000D7433" w:rsidP="00E66603">
            <w:pPr>
              <w:contextualSpacing/>
              <w:jc w:val="right"/>
              <w:rPr>
                <w:rFonts w:ascii="Times New Roman" w:hAnsi="Times New Roman"/>
              </w:rPr>
            </w:pPr>
            <w:r w:rsidRPr="000E3F8B">
              <w:rPr>
                <w:rFonts w:ascii="Times New Roman" w:hAnsi="Times New Roman"/>
              </w:rPr>
              <w:t>86.00</w:t>
            </w:r>
          </w:p>
        </w:tc>
        <w:tc>
          <w:tcPr>
            <w:tcW w:w="1170" w:type="dxa"/>
            <w:vAlign w:val="center"/>
          </w:tcPr>
          <w:p w:rsidR="000D7433" w:rsidRPr="000E3F8B" w:rsidRDefault="000D7433" w:rsidP="00E66603">
            <w:pPr>
              <w:contextualSpacing/>
              <w:jc w:val="right"/>
              <w:rPr>
                <w:rFonts w:ascii="Times New Roman" w:hAnsi="Times New Roman" w:cs="Times New Roman"/>
              </w:rPr>
            </w:pPr>
            <w:r w:rsidRPr="000E3F8B">
              <w:rPr>
                <w:rFonts w:ascii="Times New Roman" w:hAnsi="Times New Roman" w:cs="Times New Roman"/>
              </w:rPr>
              <w:t>82.98</w:t>
            </w:r>
          </w:p>
        </w:tc>
      </w:tr>
      <w:tr w:rsidR="000D7433" w:rsidRPr="000E3F8B" w:rsidTr="00E66603">
        <w:trPr>
          <w:trHeight w:val="70"/>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G-7</w:t>
            </w:r>
          </w:p>
        </w:tc>
        <w:tc>
          <w:tcPr>
            <w:tcW w:w="1079" w:type="dxa"/>
            <w:vAlign w:val="center"/>
          </w:tcPr>
          <w:p w:rsidR="000D7433" w:rsidRPr="000E3F8B" w:rsidRDefault="000D7433" w:rsidP="00E66603">
            <w:pPr>
              <w:rPr>
                <w:rFonts w:ascii="Arial" w:hAnsi="Arial" w:cs="Arial"/>
              </w:rPr>
            </w:pPr>
            <w:r w:rsidRPr="000E3F8B">
              <w:rPr>
                <w:rFonts w:ascii="Arial" w:hAnsi="Arial" w:cs="Arial"/>
              </w:rPr>
              <w:t xml:space="preserve">OTM </w:t>
            </w:r>
          </w:p>
        </w:tc>
        <w:tc>
          <w:tcPr>
            <w:tcW w:w="3064" w:type="dxa"/>
            <w:vAlign w:val="center"/>
          </w:tcPr>
          <w:p w:rsidR="000D7433" w:rsidRPr="000E3F8B" w:rsidRDefault="000D7433" w:rsidP="00E66603">
            <w:pPr>
              <w:contextualSpacing/>
              <w:rPr>
                <w:rFonts w:ascii="Times New Roman" w:hAnsi="Times New Roman"/>
              </w:rPr>
            </w:pPr>
            <w:r w:rsidRPr="000E3F8B">
              <w:rPr>
                <w:rFonts w:ascii="Arial" w:hAnsi="Arial" w:cs="Arial"/>
              </w:rPr>
              <w:t>Furniture &amp; Fixtures for classrooms, Laboratories, and other sections</w:t>
            </w:r>
          </w:p>
        </w:tc>
        <w:tc>
          <w:tcPr>
            <w:tcW w:w="897" w:type="dxa"/>
            <w:vAlign w:val="center"/>
          </w:tcPr>
          <w:p w:rsidR="000D7433" w:rsidRPr="000E3F8B" w:rsidRDefault="000D7433" w:rsidP="00E66603">
            <w:pPr>
              <w:contextualSpacing/>
              <w:jc w:val="right"/>
              <w:rPr>
                <w:rFonts w:ascii="Times New Roman" w:hAnsi="Times New Roman"/>
              </w:rPr>
            </w:pPr>
            <w:r w:rsidRPr="000E3F8B">
              <w:rPr>
                <w:rFonts w:ascii="Times New Roman" w:hAnsi="Times New Roman"/>
              </w:rPr>
              <w:t>21.19</w:t>
            </w:r>
          </w:p>
        </w:tc>
        <w:tc>
          <w:tcPr>
            <w:tcW w:w="1170" w:type="dxa"/>
            <w:vAlign w:val="center"/>
          </w:tcPr>
          <w:p w:rsidR="000D7433" w:rsidRPr="000E3F8B" w:rsidRDefault="000D7433" w:rsidP="00E66603">
            <w:pPr>
              <w:contextualSpacing/>
              <w:jc w:val="right"/>
              <w:rPr>
                <w:rFonts w:ascii="Times New Roman" w:hAnsi="Times New Roman" w:cs="Times New Roman"/>
              </w:rPr>
            </w:pPr>
            <w:r w:rsidRPr="000E3F8B">
              <w:rPr>
                <w:rFonts w:ascii="Times New Roman" w:hAnsi="Times New Roman" w:cs="Times New Roman"/>
              </w:rPr>
              <w:t>21.1</w:t>
            </w: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G-8</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Digital smart board</w:t>
            </w:r>
          </w:p>
        </w:tc>
        <w:tc>
          <w:tcPr>
            <w:tcW w:w="2067" w:type="dxa"/>
            <w:gridSpan w:val="2"/>
            <w:vMerge w:val="restart"/>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Central Procurement</w:t>
            </w:r>
          </w:p>
        </w:tc>
      </w:tr>
      <w:tr w:rsidR="000D7433" w:rsidRPr="000E3F8B" w:rsidTr="00E66603">
        <w:trPr>
          <w:trHeight w:val="70"/>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G-9</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Supply of Multimedia projector</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rPr>
            </w:pPr>
          </w:p>
        </w:tc>
      </w:tr>
      <w:tr w:rsidR="000D7433" w:rsidRPr="000E3F8B" w:rsidTr="00E66603">
        <w:trPr>
          <w:trHeight w:val="70"/>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G-10 (B)</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Supply of laptop computer and related service</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rPr>
            </w:pPr>
          </w:p>
        </w:tc>
      </w:tr>
      <w:tr w:rsidR="000D7433" w:rsidRPr="000E3F8B" w:rsidTr="00E66603">
        <w:trPr>
          <w:trHeight w:val="70"/>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G-11</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Supply of Digital notice board</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rPr>
            </w:pP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G-12</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Networking</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rPr>
            </w:pP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jc w:val="center"/>
              <w:rPr>
                <w:rFonts w:ascii="Arial" w:hAnsi="Arial" w:cs="Arial"/>
              </w:rPr>
            </w:pPr>
            <w:r w:rsidRPr="000E3F8B">
              <w:rPr>
                <w:rFonts w:ascii="Arial" w:hAnsi="Arial" w:cs="Arial"/>
              </w:rPr>
              <w:t>G-13</w:t>
            </w:r>
          </w:p>
        </w:tc>
        <w:tc>
          <w:tcPr>
            <w:tcW w:w="1079" w:type="dxa"/>
            <w:vAlign w:val="center"/>
          </w:tcPr>
          <w:p w:rsidR="000D7433" w:rsidRPr="000E3F8B" w:rsidRDefault="000D7433" w:rsidP="00E66603">
            <w:pPr>
              <w:contextualSpacing/>
              <w:jc w:val="center"/>
              <w:rPr>
                <w:rFonts w:ascii="Times New Roman" w:hAnsi="Times New Roman"/>
              </w:rPr>
            </w:pPr>
            <w:r w:rsidRPr="000E3F8B">
              <w:rPr>
                <w:rFonts w:ascii="Times New Roman" w:hAnsi="Times New Roman"/>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College Management Information System</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rPr>
            </w:pP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rPr>
                <w:rFonts w:ascii="Arial" w:hAnsi="Arial" w:cs="Arial"/>
              </w:rPr>
            </w:pPr>
            <w:r w:rsidRPr="000E3F8B">
              <w:rPr>
                <w:rFonts w:ascii="Arial" w:hAnsi="Arial" w:cs="Arial"/>
              </w:rPr>
              <w:t>G-14</w:t>
            </w:r>
          </w:p>
          <w:p w:rsidR="000D7433" w:rsidRPr="000E3F8B" w:rsidRDefault="000D7433" w:rsidP="00E66603">
            <w:pPr>
              <w:contextualSpacing/>
              <w:rPr>
                <w:rFonts w:ascii="Times New Roman" w:hAnsi="Times New Roman" w:cs="Times New Roman"/>
                <w:b/>
                <w:bCs/>
              </w:rPr>
            </w:pP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vAlign w:val="center"/>
          </w:tcPr>
          <w:p w:rsidR="000D7433" w:rsidRPr="000E3F8B" w:rsidRDefault="000D7433" w:rsidP="00E66603">
            <w:pPr>
              <w:rPr>
                <w:rFonts w:ascii="Arial" w:hAnsi="Arial" w:cs="Arial"/>
              </w:rPr>
            </w:pPr>
            <w:r w:rsidRPr="000E3F8B">
              <w:rPr>
                <w:rFonts w:ascii="Arial" w:hAnsi="Arial" w:cs="Arial"/>
              </w:rPr>
              <w:t xml:space="preserve">Connectivity </w:t>
            </w:r>
          </w:p>
        </w:tc>
        <w:tc>
          <w:tcPr>
            <w:tcW w:w="2067" w:type="dxa"/>
            <w:gridSpan w:val="2"/>
            <w:vMerge/>
            <w:vAlign w:val="center"/>
          </w:tcPr>
          <w:p w:rsidR="000D7433" w:rsidRPr="000E3F8B" w:rsidRDefault="000D7433" w:rsidP="00E66603">
            <w:pPr>
              <w:contextualSpacing/>
              <w:jc w:val="center"/>
              <w:rPr>
                <w:rFonts w:ascii="Times New Roman" w:hAnsi="Times New Roman" w:cs="Times New Roman"/>
                <w:b/>
              </w:rPr>
            </w:pP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G-15</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D7433" w:rsidP="00E66603">
            <w:pPr>
              <w:rPr>
                <w:rFonts w:ascii="Arial" w:hAnsi="Arial" w:cs="Arial"/>
              </w:rPr>
            </w:pPr>
            <w:r w:rsidRPr="000E3F8B">
              <w:rPr>
                <w:rFonts w:ascii="Arial" w:hAnsi="Arial" w:cs="Arial"/>
              </w:rPr>
              <w:t>Furniture and fixture for conference room, and auditorium, Departments and library</w:t>
            </w:r>
          </w:p>
          <w:p w:rsidR="000D7433" w:rsidRPr="000E3F8B" w:rsidRDefault="000D7433" w:rsidP="00E66603">
            <w:pPr>
              <w:contextualSpacing/>
              <w:rPr>
                <w:rFonts w:ascii="Times New Roman" w:hAnsi="Times New Roman"/>
              </w:rPr>
            </w:pPr>
          </w:p>
        </w:tc>
        <w:tc>
          <w:tcPr>
            <w:tcW w:w="897" w:type="dxa"/>
            <w:vAlign w:val="center"/>
          </w:tcPr>
          <w:p w:rsidR="000D7433" w:rsidRPr="000E3F8B" w:rsidRDefault="000D7433" w:rsidP="00E66603">
            <w:pPr>
              <w:contextualSpacing/>
              <w:jc w:val="center"/>
              <w:rPr>
                <w:rFonts w:ascii="Times New Roman" w:hAnsi="Times New Roman" w:cs="Times New Roman"/>
                <w:b/>
              </w:rPr>
            </w:pPr>
            <w:r w:rsidRPr="000E3F8B">
              <w:rPr>
                <w:rFonts w:ascii="Times New Roman" w:hAnsi="Times New Roman" w:cs="Times New Roman"/>
                <w:b/>
              </w:rPr>
              <w:t>29.99</w:t>
            </w:r>
          </w:p>
        </w:tc>
        <w:tc>
          <w:tcPr>
            <w:tcW w:w="1170" w:type="dxa"/>
            <w:vAlign w:val="center"/>
          </w:tcPr>
          <w:p w:rsidR="000D7433" w:rsidRPr="000E3F8B" w:rsidRDefault="000D7433" w:rsidP="00E66603">
            <w:pPr>
              <w:contextualSpacing/>
              <w:jc w:val="center"/>
              <w:rPr>
                <w:rFonts w:ascii="Times New Roman" w:hAnsi="Times New Roman" w:cs="Times New Roman"/>
                <w:b/>
              </w:rPr>
            </w:pPr>
            <w:r w:rsidRPr="000E3F8B">
              <w:rPr>
                <w:rFonts w:ascii="Times New Roman" w:hAnsi="Times New Roman" w:cs="Times New Roman"/>
                <w:b/>
              </w:rPr>
              <w:t>26.99</w:t>
            </w:r>
          </w:p>
        </w:tc>
      </w:tr>
      <w:tr w:rsidR="000D7433" w:rsidRPr="000E3F8B" w:rsidTr="00E66603">
        <w:trPr>
          <w:trHeight w:val="244"/>
          <w:jc w:val="center"/>
        </w:trPr>
        <w:tc>
          <w:tcPr>
            <w:tcW w:w="2296" w:type="dxa"/>
            <w:vMerge/>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W-2</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D7433" w:rsidP="00E66603">
            <w:pPr>
              <w:rPr>
                <w:rFonts w:ascii="Arial" w:hAnsi="Arial" w:cs="Arial"/>
              </w:rPr>
            </w:pPr>
            <w:r w:rsidRPr="000E3F8B">
              <w:rPr>
                <w:rFonts w:ascii="Arial" w:hAnsi="Arial" w:cs="Arial"/>
              </w:rPr>
              <w:t>Renovation of  office room of principal , vice principal and washroom</w:t>
            </w:r>
          </w:p>
        </w:tc>
        <w:tc>
          <w:tcPr>
            <w:tcW w:w="897" w:type="dxa"/>
            <w:vAlign w:val="center"/>
          </w:tcPr>
          <w:p w:rsidR="000D7433" w:rsidRPr="000E3F8B" w:rsidRDefault="000D7433" w:rsidP="00E66603">
            <w:pPr>
              <w:contextualSpacing/>
              <w:jc w:val="center"/>
              <w:rPr>
                <w:rFonts w:ascii="Times New Roman" w:hAnsi="Times New Roman" w:cs="Times New Roman"/>
                <w:b/>
              </w:rPr>
            </w:pPr>
            <w:r w:rsidRPr="000E3F8B">
              <w:rPr>
                <w:rFonts w:ascii="Times New Roman" w:hAnsi="Times New Roman" w:cs="Times New Roman"/>
                <w:b/>
              </w:rPr>
              <w:t>27.00</w:t>
            </w:r>
          </w:p>
        </w:tc>
        <w:tc>
          <w:tcPr>
            <w:tcW w:w="1170" w:type="dxa"/>
            <w:vAlign w:val="center"/>
          </w:tcPr>
          <w:p w:rsidR="000D7433" w:rsidRPr="000E3F8B" w:rsidRDefault="000D7433" w:rsidP="00E66603">
            <w:pPr>
              <w:contextualSpacing/>
              <w:jc w:val="center"/>
              <w:rPr>
                <w:rFonts w:ascii="Times New Roman" w:hAnsi="Times New Roman" w:cs="Times New Roman"/>
                <w:b/>
              </w:rPr>
            </w:pPr>
          </w:p>
        </w:tc>
      </w:tr>
      <w:tr w:rsidR="000D7433" w:rsidRPr="000E3F8B" w:rsidTr="00E66603">
        <w:trPr>
          <w:trHeight w:val="244"/>
          <w:jc w:val="center"/>
        </w:trPr>
        <w:tc>
          <w:tcPr>
            <w:tcW w:w="2296" w:type="dxa"/>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G-17</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64640" w:rsidP="00E66603">
            <w:pPr>
              <w:rPr>
                <w:rFonts w:ascii="Arial" w:hAnsi="Arial" w:cs="Arial"/>
              </w:rPr>
            </w:pPr>
            <w:r w:rsidRPr="000E3F8B">
              <w:rPr>
                <w:rFonts w:ascii="Arial" w:hAnsi="Arial" w:cs="Arial"/>
              </w:rPr>
              <w:t>Procurement</w:t>
            </w:r>
            <w:r w:rsidR="000D7433" w:rsidRPr="000E3F8B">
              <w:rPr>
                <w:rFonts w:ascii="Arial" w:hAnsi="Arial" w:cs="Arial"/>
              </w:rPr>
              <w:t xml:space="preserve"> of Digital smart board</w:t>
            </w:r>
          </w:p>
        </w:tc>
        <w:tc>
          <w:tcPr>
            <w:tcW w:w="2067" w:type="dxa"/>
            <w:gridSpan w:val="2"/>
            <w:vAlign w:val="center"/>
          </w:tcPr>
          <w:p w:rsidR="000D7433" w:rsidRPr="000E3F8B" w:rsidRDefault="000D7433" w:rsidP="00E66603">
            <w:pPr>
              <w:contextualSpacing/>
              <w:jc w:val="center"/>
              <w:rPr>
                <w:rFonts w:ascii="Times New Roman" w:hAnsi="Times New Roman" w:cs="Times New Roman"/>
                <w:b/>
              </w:rPr>
            </w:pPr>
            <w:r w:rsidRPr="000E3F8B">
              <w:rPr>
                <w:rFonts w:ascii="Times New Roman" w:hAnsi="Times New Roman" w:cs="Times New Roman"/>
              </w:rPr>
              <w:t>Central Procurement</w:t>
            </w:r>
          </w:p>
        </w:tc>
      </w:tr>
      <w:tr w:rsidR="000D7433" w:rsidRPr="000E3F8B" w:rsidTr="00E66603">
        <w:trPr>
          <w:trHeight w:val="244"/>
          <w:jc w:val="center"/>
        </w:trPr>
        <w:tc>
          <w:tcPr>
            <w:tcW w:w="2296" w:type="dxa"/>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G-18</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D7433" w:rsidP="00E66603">
            <w:pPr>
              <w:rPr>
                <w:rFonts w:ascii="Arial" w:hAnsi="Arial" w:cs="Arial"/>
              </w:rPr>
            </w:pPr>
            <w:r w:rsidRPr="000E3F8B">
              <w:rPr>
                <w:rFonts w:ascii="Arial" w:hAnsi="Arial" w:cs="Arial"/>
              </w:rPr>
              <w:t>Procurement of sound system for classroom and auditorium</w:t>
            </w:r>
          </w:p>
          <w:p w:rsidR="000D7433" w:rsidRPr="000E3F8B" w:rsidRDefault="000D7433" w:rsidP="00E66603">
            <w:pPr>
              <w:rPr>
                <w:rFonts w:ascii="Arial" w:hAnsi="Arial" w:cs="Arial"/>
              </w:rPr>
            </w:pPr>
          </w:p>
        </w:tc>
        <w:tc>
          <w:tcPr>
            <w:tcW w:w="897"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12.00</w:t>
            </w:r>
          </w:p>
        </w:tc>
        <w:tc>
          <w:tcPr>
            <w:tcW w:w="1170"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11.98</w:t>
            </w:r>
          </w:p>
        </w:tc>
      </w:tr>
      <w:tr w:rsidR="000D7433" w:rsidRPr="000E3F8B" w:rsidTr="00E66603">
        <w:trPr>
          <w:trHeight w:val="244"/>
          <w:jc w:val="center"/>
        </w:trPr>
        <w:tc>
          <w:tcPr>
            <w:tcW w:w="2296" w:type="dxa"/>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G-19</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D7433" w:rsidP="00E66603">
            <w:pPr>
              <w:rPr>
                <w:rFonts w:ascii="Arial" w:hAnsi="Arial" w:cs="Arial"/>
              </w:rPr>
            </w:pPr>
            <w:r w:rsidRPr="000E3F8B">
              <w:rPr>
                <w:rFonts w:ascii="Arial" w:hAnsi="Arial" w:cs="Arial"/>
              </w:rPr>
              <w:t xml:space="preserve">Procurement of Air condition </w:t>
            </w:r>
          </w:p>
        </w:tc>
        <w:tc>
          <w:tcPr>
            <w:tcW w:w="897"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34.00</w:t>
            </w:r>
          </w:p>
        </w:tc>
        <w:tc>
          <w:tcPr>
            <w:tcW w:w="1170"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23.40</w:t>
            </w:r>
          </w:p>
        </w:tc>
      </w:tr>
      <w:tr w:rsidR="000D7433" w:rsidRPr="000E3F8B" w:rsidTr="00E66603">
        <w:trPr>
          <w:trHeight w:val="244"/>
          <w:jc w:val="center"/>
        </w:trPr>
        <w:tc>
          <w:tcPr>
            <w:tcW w:w="2296" w:type="dxa"/>
            <w:vAlign w:val="center"/>
          </w:tcPr>
          <w:p w:rsidR="000D7433" w:rsidRPr="000E3F8B" w:rsidRDefault="000D7433" w:rsidP="00E66603">
            <w:pPr>
              <w:contextualSpacing/>
              <w:jc w:val="center"/>
              <w:rPr>
                <w:rFonts w:ascii="Times New Roman" w:hAnsi="Times New Roman" w:cs="Times New Roman"/>
                <w:b/>
              </w:rPr>
            </w:pPr>
          </w:p>
        </w:tc>
        <w:tc>
          <w:tcPr>
            <w:tcW w:w="761" w:type="dxa"/>
            <w:vAlign w:val="center"/>
          </w:tcPr>
          <w:p w:rsidR="000D7433" w:rsidRPr="000E3F8B" w:rsidRDefault="000D7433" w:rsidP="00E66603">
            <w:pPr>
              <w:contextualSpacing/>
              <w:rPr>
                <w:rFonts w:ascii="Times New Roman" w:hAnsi="Times New Roman" w:cs="Times New Roman"/>
                <w:b/>
                <w:bCs/>
              </w:rPr>
            </w:pPr>
            <w:r w:rsidRPr="000E3F8B">
              <w:rPr>
                <w:rFonts w:ascii="Times New Roman" w:hAnsi="Times New Roman" w:cs="Times New Roman"/>
                <w:b/>
                <w:bCs/>
              </w:rPr>
              <w:t>G-20</w:t>
            </w:r>
          </w:p>
        </w:tc>
        <w:tc>
          <w:tcPr>
            <w:tcW w:w="1079" w:type="dxa"/>
          </w:tcPr>
          <w:p w:rsidR="000D7433" w:rsidRPr="000E3F8B" w:rsidRDefault="000D7433" w:rsidP="00E66603">
            <w:pPr>
              <w:contextualSpacing/>
              <w:rPr>
                <w:rFonts w:ascii="Times New Roman" w:hAnsi="Times New Roman" w:cs="Times New Roman"/>
                <w:b/>
              </w:rPr>
            </w:pPr>
            <w:r w:rsidRPr="000E3F8B">
              <w:rPr>
                <w:rFonts w:ascii="Times New Roman" w:hAnsi="Times New Roman" w:cs="Times New Roman"/>
                <w:b/>
              </w:rPr>
              <w:t>OTM</w:t>
            </w:r>
          </w:p>
        </w:tc>
        <w:tc>
          <w:tcPr>
            <w:tcW w:w="3064" w:type="dxa"/>
          </w:tcPr>
          <w:p w:rsidR="000D7433" w:rsidRPr="000E3F8B" w:rsidRDefault="00064640" w:rsidP="00E66603">
            <w:pPr>
              <w:rPr>
                <w:rFonts w:ascii="Arial" w:hAnsi="Arial" w:cs="Arial"/>
              </w:rPr>
            </w:pPr>
            <w:r w:rsidRPr="000E3F8B">
              <w:rPr>
                <w:rFonts w:ascii="Arial" w:hAnsi="Arial" w:cs="Arial"/>
              </w:rPr>
              <w:t>Scientific</w:t>
            </w:r>
            <w:r w:rsidR="000D7433" w:rsidRPr="000E3F8B">
              <w:rPr>
                <w:rFonts w:ascii="Arial" w:hAnsi="Arial" w:cs="Arial"/>
              </w:rPr>
              <w:t xml:space="preserve"> Equipment for lab</w:t>
            </w:r>
          </w:p>
          <w:p w:rsidR="000D7433" w:rsidRPr="000E3F8B" w:rsidRDefault="000D7433" w:rsidP="00E66603">
            <w:pPr>
              <w:rPr>
                <w:rFonts w:ascii="Arial" w:hAnsi="Arial" w:cs="Arial"/>
              </w:rPr>
            </w:pPr>
          </w:p>
        </w:tc>
        <w:tc>
          <w:tcPr>
            <w:tcW w:w="897"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21.00</w:t>
            </w:r>
          </w:p>
        </w:tc>
        <w:tc>
          <w:tcPr>
            <w:tcW w:w="1170" w:type="dxa"/>
            <w:vAlign w:val="center"/>
          </w:tcPr>
          <w:p w:rsidR="000D7433" w:rsidRPr="000E3F8B" w:rsidRDefault="000D7433" w:rsidP="00E66603">
            <w:pPr>
              <w:contextualSpacing/>
              <w:jc w:val="center"/>
              <w:rPr>
                <w:rFonts w:ascii="Times New Roman" w:hAnsi="Times New Roman" w:cs="Times New Roman"/>
              </w:rPr>
            </w:pPr>
            <w:r w:rsidRPr="000E3F8B">
              <w:rPr>
                <w:rFonts w:ascii="Times New Roman" w:hAnsi="Times New Roman" w:cs="Times New Roman"/>
              </w:rPr>
              <w:t>20.75</w:t>
            </w:r>
          </w:p>
        </w:tc>
      </w:tr>
    </w:tbl>
    <w:p w:rsidR="00575F52" w:rsidRDefault="00575F52" w:rsidP="00575F52">
      <w:pPr>
        <w:autoSpaceDE w:val="0"/>
        <w:autoSpaceDN w:val="0"/>
        <w:adjustRightInd w:val="0"/>
        <w:spacing w:after="0" w:line="240" w:lineRule="auto"/>
        <w:rPr>
          <w:rFonts w:ascii="Times New Roman" w:hAnsi="Times New Roman" w:cs="Times New Roman"/>
          <w:color w:val="000000"/>
        </w:rPr>
      </w:pPr>
    </w:p>
    <w:p w:rsidR="00E6262F" w:rsidRPr="006A7D10" w:rsidRDefault="00E6262F" w:rsidP="00423D71">
      <w:pPr>
        <w:rPr>
          <w:rFonts w:ascii="Times New Roman" w:hAnsi="Times New Roman" w:cs="Times New Roman"/>
          <w:b/>
          <w:bCs/>
          <w:sz w:val="32"/>
          <w:szCs w:val="20"/>
        </w:rPr>
      </w:pPr>
      <w:r w:rsidRPr="006A7D10">
        <w:rPr>
          <w:rFonts w:ascii="Times New Roman" w:hAnsi="Times New Roman" w:cs="Times New Roman"/>
          <w:b/>
          <w:bCs/>
          <w:sz w:val="32"/>
          <w:szCs w:val="20"/>
        </w:rPr>
        <w:lastRenderedPageBreak/>
        <w:t>Chapter- 4 Teacher Development</w:t>
      </w:r>
    </w:p>
    <w:p w:rsidR="006B7385" w:rsidRPr="008202F6" w:rsidRDefault="007C0836" w:rsidP="006B7385">
      <w:pPr>
        <w:tabs>
          <w:tab w:val="left" w:pos="744"/>
        </w:tabs>
        <w:rPr>
          <w:rFonts w:ascii="Times New Roman" w:hAnsi="Times New Roman" w:cs="Times New Roman"/>
          <w:sz w:val="32"/>
          <w:szCs w:val="24"/>
        </w:rPr>
      </w:pPr>
      <w:r w:rsidRPr="008202F6">
        <w:rPr>
          <w:rFonts w:ascii="Times New Roman" w:hAnsi="Times New Roman" w:cs="Times New Roman"/>
          <w:sz w:val="32"/>
          <w:szCs w:val="24"/>
        </w:rPr>
        <w:t xml:space="preserve">4.1 </w:t>
      </w:r>
      <w:r w:rsidR="00F06A6A" w:rsidRPr="008202F6">
        <w:rPr>
          <w:rFonts w:ascii="Times New Roman" w:hAnsi="Times New Roman" w:cs="Times New Roman"/>
          <w:b/>
          <w:bCs/>
          <w:sz w:val="32"/>
          <w:szCs w:val="24"/>
        </w:rPr>
        <w:t>Overview of Teaching Force of the College</w:t>
      </w:r>
    </w:p>
    <w:p w:rsidR="006B7385" w:rsidRPr="008202F6" w:rsidRDefault="006B7385" w:rsidP="004208C4">
      <w:pPr>
        <w:jc w:val="both"/>
        <w:rPr>
          <w:rFonts w:ascii="Times New Roman" w:hAnsi="Times New Roman" w:cs="Times New Roman"/>
          <w:sz w:val="36"/>
          <w:szCs w:val="24"/>
        </w:rPr>
      </w:pPr>
      <w:r w:rsidRPr="008202F6">
        <w:rPr>
          <w:rFonts w:ascii="Times New Roman" w:hAnsi="Times New Roman" w:cs="Times New Roman"/>
          <w:sz w:val="28"/>
          <w:szCs w:val="20"/>
        </w:rPr>
        <w:t>Both Male and Female Teachers are teaching</w:t>
      </w:r>
      <w:r w:rsidR="00CE1E59">
        <w:rPr>
          <w:rFonts w:ascii="Times New Roman" w:hAnsi="Times New Roman" w:cs="Times New Roman"/>
          <w:sz w:val="28"/>
          <w:szCs w:val="20"/>
        </w:rPr>
        <w:t xml:space="preserve"> in this college. Out of 51 teachers only one teacher having P</w:t>
      </w:r>
      <w:r w:rsidR="00552DCD">
        <w:rPr>
          <w:rFonts w:ascii="Times New Roman" w:hAnsi="Times New Roman" w:cs="Times New Roman"/>
          <w:sz w:val="28"/>
          <w:szCs w:val="20"/>
        </w:rPr>
        <w:t>hD degree are working here.</w:t>
      </w:r>
      <w:r w:rsidR="00B6415F">
        <w:rPr>
          <w:rFonts w:ascii="Times New Roman" w:hAnsi="Times New Roman" w:cs="Times New Roman"/>
          <w:sz w:val="28"/>
          <w:szCs w:val="20"/>
        </w:rPr>
        <w:t xml:space="preserve">  T</w:t>
      </w:r>
      <w:r w:rsidRPr="008202F6">
        <w:rPr>
          <w:rFonts w:ascii="Times New Roman" w:hAnsi="Times New Roman" w:cs="Times New Roman"/>
          <w:sz w:val="28"/>
          <w:szCs w:val="20"/>
        </w:rPr>
        <w:t xml:space="preserve">here are </w:t>
      </w:r>
      <w:r w:rsidR="00B6415F">
        <w:rPr>
          <w:rFonts w:ascii="Times New Roman" w:hAnsi="Times New Roman" w:cs="Times New Roman"/>
          <w:sz w:val="28"/>
          <w:szCs w:val="20"/>
        </w:rPr>
        <w:t>51</w:t>
      </w:r>
      <w:r w:rsidR="004B172F">
        <w:rPr>
          <w:rFonts w:ascii="Times New Roman" w:hAnsi="Times New Roman" w:cs="Times New Roman"/>
          <w:sz w:val="28"/>
          <w:szCs w:val="20"/>
        </w:rPr>
        <w:t xml:space="preserve"> permanent posts and at present 46 </w:t>
      </w:r>
      <w:r w:rsidR="004B172F" w:rsidRPr="008202F6">
        <w:rPr>
          <w:rFonts w:ascii="Times New Roman" w:hAnsi="Times New Roman" w:cs="Times New Roman"/>
          <w:sz w:val="28"/>
          <w:szCs w:val="20"/>
        </w:rPr>
        <w:t>teachers</w:t>
      </w:r>
      <w:r w:rsidRPr="008202F6">
        <w:rPr>
          <w:rFonts w:ascii="Times New Roman" w:hAnsi="Times New Roman" w:cs="Times New Roman"/>
          <w:sz w:val="28"/>
          <w:szCs w:val="20"/>
        </w:rPr>
        <w:t xml:space="preserve"> are teaching. 0</w:t>
      </w:r>
      <w:r w:rsidR="004B172F">
        <w:rPr>
          <w:rFonts w:ascii="Times New Roman" w:hAnsi="Times New Roman" w:cs="Times New Roman"/>
          <w:sz w:val="28"/>
          <w:szCs w:val="20"/>
        </w:rPr>
        <w:t>5</w:t>
      </w:r>
      <w:r w:rsidRPr="008202F6">
        <w:rPr>
          <w:rFonts w:ascii="Times New Roman" w:hAnsi="Times New Roman" w:cs="Times New Roman"/>
          <w:sz w:val="28"/>
          <w:szCs w:val="20"/>
        </w:rPr>
        <w:t xml:space="preserve"> posts are lying vacant. An overview of the teaching force of the college is as follows</w:t>
      </w:r>
    </w:p>
    <w:p w:rsidR="00490154" w:rsidRPr="00ED5E8A" w:rsidRDefault="006B7385" w:rsidP="004208C4">
      <w:pPr>
        <w:rPr>
          <w:rFonts w:ascii="Times New Roman" w:hAnsi="Times New Roman" w:cs="Times New Roman"/>
          <w:sz w:val="32"/>
          <w:szCs w:val="24"/>
        </w:rPr>
      </w:pPr>
      <w:r w:rsidRPr="00ED5E8A">
        <w:rPr>
          <w:rFonts w:ascii="Times New Roman" w:hAnsi="Times New Roman" w:cs="Times New Roman"/>
          <w:b/>
          <w:bCs/>
          <w:sz w:val="28"/>
        </w:rPr>
        <w:t>No. of Teachers by subject, Gender and Educational 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
        <w:gridCol w:w="1553"/>
        <w:gridCol w:w="1137"/>
        <w:gridCol w:w="1924"/>
        <w:gridCol w:w="1080"/>
        <w:gridCol w:w="1980"/>
      </w:tblGrid>
      <w:tr w:rsidR="00490154" w:rsidRPr="00951CC4" w:rsidTr="00204DAA">
        <w:trPr>
          <w:trHeight w:val="334"/>
        </w:trPr>
        <w:tc>
          <w:tcPr>
            <w:tcW w:w="1345" w:type="dxa"/>
          </w:tcPr>
          <w:p w:rsidR="00490154" w:rsidRPr="00951CC4" w:rsidRDefault="00490154" w:rsidP="0038092D">
            <w:pPr>
              <w:autoSpaceDE w:val="0"/>
              <w:autoSpaceDN w:val="0"/>
              <w:adjustRightInd w:val="0"/>
              <w:spacing w:after="0" w:line="240" w:lineRule="auto"/>
              <w:jc w:val="center"/>
              <w:rPr>
                <w:rFonts w:ascii="Calibri" w:hAnsi="Calibri" w:cs="Calibri"/>
                <w:sz w:val="24"/>
                <w:szCs w:val="24"/>
              </w:rPr>
            </w:pPr>
            <w:r w:rsidRPr="00951CC4">
              <w:rPr>
                <w:rFonts w:ascii="Calibri" w:hAnsi="Calibri" w:cs="Calibri"/>
                <w:sz w:val="24"/>
                <w:szCs w:val="24"/>
              </w:rPr>
              <w:t xml:space="preserve">Male </w:t>
            </w:r>
            <w:r w:rsidRPr="00951CC4">
              <w:rPr>
                <w:rFonts w:ascii="Times New Roman" w:hAnsi="Times New Roman" w:cs="Times New Roman"/>
                <w:b/>
                <w:bCs/>
                <w:sz w:val="24"/>
                <w:szCs w:val="24"/>
              </w:rPr>
              <w:t>Serial No.</w:t>
            </w:r>
          </w:p>
        </w:tc>
        <w:tc>
          <w:tcPr>
            <w:tcW w:w="1553" w:type="dxa"/>
          </w:tcPr>
          <w:p w:rsidR="00490154" w:rsidRPr="00951CC4" w:rsidRDefault="00490154" w:rsidP="0038092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b/>
                <w:bCs/>
                <w:sz w:val="24"/>
                <w:szCs w:val="24"/>
              </w:rPr>
              <w:t>Department</w:t>
            </w:r>
          </w:p>
        </w:tc>
        <w:tc>
          <w:tcPr>
            <w:tcW w:w="1137" w:type="dxa"/>
          </w:tcPr>
          <w:p w:rsidR="00490154" w:rsidRPr="00951CC4" w:rsidRDefault="00490154" w:rsidP="0038092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b/>
                <w:bCs/>
                <w:sz w:val="24"/>
                <w:szCs w:val="24"/>
              </w:rPr>
              <w:t>No. of</w:t>
            </w:r>
          </w:p>
          <w:p w:rsidR="00490154" w:rsidRPr="00951CC4" w:rsidRDefault="00490154" w:rsidP="0038092D">
            <w:pPr>
              <w:autoSpaceDE w:val="0"/>
              <w:autoSpaceDN w:val="0"/>
              <w:adjustRightInd w:val="0"/>
              <w:spacing w:after="0" w:line="240" w:lineRule="auto"/>
              <w:jc w:val="center"/>
              <w:rPr>
                <w:rFonts w:ascii="Calibri" w:hAnsi="Calibri" w:cs="Calibri"/>
                <w:sz w:val="24"/>
                <w:szCs w:val="24"/>
              </w:rPr>
            </w:pPr>
            <w:r w:rsidRPr="00951CC4">
              <w:rPr>
                <w:rFonts w:ascii="Times New Roman" w:hAnsi="Times New Roman" w:cs="Times New Roman"/>
                <w:b/>
                <w:bCs/>
                <w:sz w:val="24"/>
                <w:szCs w:val="24"/>
              </w:rPr>
              <w:t>Male Teachers</w:t>
            </w:r>
          </w:p>
        </w:tc>
        <w:tc>
          <w:tcPr>
            <w:tcW w:w="1924" w:type="dxa"/>
          </w:tcPr>
          <w:p w:rsidR="00490154" w:rsidRPr="00951CC4" w:rsidRDefault="00490154" w:rsidP="0038092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b/>
                <w:bCs/>
                <w:sz w:val="24"/>
                <w:szCs w:val="24"/>
              </w:rPr>
              <w:t>No. of</w:t>
            </w:r>
          </w:p>
          <w:p w:rsidR="00490154" w:rsidRPr="00951CC4" w:rsidRDefault="00490154" w:rsidP="0038092D">
            <w:pPr>
              <w:autoSpaceDE w:val="0"/>
              <w:autoSpaceDN w:val="0"/>
              <w:adjustRightInd w:val="0"/>
              <w:spacing w:after="0" w:line="240" w:lineRule="auto"/>
              <w:jc w:val="center"/>
              <w:rPr>
                <w:rFonts w:ascii="Calibri" w:hAnsi="Calibri" w:cs="Calibri"/>
                <w:sz w:val="24"/>
                <w:szCs w:val="24"/>
              </w:rPr>
            </w:pPr>
            <w:r w:rsidRPr="00951CC4">
              <w:rPr>
                <w:rFonts w:ascii="Times New Roman" w:hAnsi="Times New Roman" w:cs="Times New Roman"/>
                <w:b/>
                <w:bCs/>
                <w:sz w:val="24"/>
                <w:szCs w:val="24"/>
              </w:rPr>
              <w:t>Female Teachers</w:t>
            </w:r>
          </w:p>
        </w:tc>
        <w:tc>
          <w:tcPr>
            <w:tcW w:w="1080" w:type="dxa"/>
          </w:tcPr>
          <w:p w:rsidR="00490154" w:rsidRPr="00951CC4" w:rsidRDefault="00490154" w:rsidP="0038092D">
            <w:pPr>
              <w:autoSpaceDE w:val="0"/>
              <w:autoSpaceDN w:val="0"/>
              <w:adjustRightInd w:val="0"/>
              <w:spacing w:after="0" w:line="240" w:lineRule="auto"/>
              <w:jc w:val="center"/>
              <w:rPr>
                <w:rFonts w:ascii="Calibri" w:hAnsi="Calibri" w:cs="Calibri"/>
                <w:sz w:val="24"/>
                <w:szCs w:val="24"/>
              </w:rPr>
            </w:pPr>
            <w:r w:rsidRPr="00951CC4">
              <w:rPr>
                <w:rFonts w:ascii="Times New Roman" w:hAnsi="Times New Roman" w:cs="Times New Roman"/>
                <w:b/>
                <w:bCs/>
                <w:sz w:val="24"/>
                <w:szCs w:val="24"/>
              </w:rPr>
              <w:t>No. of Teachers</w:t>
            </w:r>
          </w:p>
        </w:tc>
        <w:tc>
          <w:tcPr>
            <w:tcW w:w="1980" w:type="dxa"/>
          </w:tcPr>
          <w:p w:rsidR="00490154" w:rsidRPr="00951CC4" w:rsidRDefault="00490154" w:rsidP="0038092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b/>
                <w:bCs/>
                <w:sz w:val="24"/>
                <w:szCs w:val="24"/>
              </w:rPr>
              <w:t>No. of</w:t>
            </w:r>
          </w:p>
          <w:p w:rsidR="00490154" w:rsidRPr="00951CC4" w:rsidRDefault="00490154" w:rsidP="0038092D">
            <w:pPr>
              <w:autoSpaceDE w:val="0"/>
              <w:autoSpaceDN w:val="0"/>
              <w:adjustRightInd w:val="0"/>
              <w:spacing w:after="0" w:line="240" w:lineRule="auto"/>
              <w:jc w:val="center"/>
              <w:rPr>
                <w:rFonts w:ascii="Calibri" w:hAnsi="Calibri" w:cs="Calibri"/>
                <w:sz w:val="24"/>
                <w:szCs w:val="24"/>
              </w:rPr>
            </w:pPr>
            <w:r w:rsidRPr="00951CC4">
              <w:rPr>
                <w:rFonts w:ascii="Times New Roman" w:hAnsi="Times New Roman" w:cs="Times New Roman"/>
                <w:b/>
                <w:bCs/>
                <w:sz w:val="24"/>
                <w:szCs w:val="24"/>
              </w:rPr>
              <w:t>PhD Holder Teachers</w:t>
            </w:r>
          </w:p>
        </w:tc>
      </w:tr>
      <w:tr w:rsidR="002E0DD9" w:rsidRPr="00951CC4" w:rsidTr="00204DAA">
        <w:trPr>
          <w:trHeight w:val="90"/>
        </w:trPr>
        <w:tc>
          <w:tcPr>
            <w:tcW w:w="1345"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w:t>
            </w:r>
          </w:p>
        </w:tc>
        <w:tc>
          <w:tcPr>
            <w:tcW w:w="1553" w:type="dxa"/>
          </w:tcPr>
          <w:p w:rsidR="002E0DD9" w:rsidRPr="00951CC4" w:rsidRDefault="002E0DD9" w:rsidP="00FF427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Bangla </w:t>
            </w:r>
          </w:p>
        </w:tc>
        <w:tc>
          <w:tcPr>
            <w:tcW w:w="1137" w:type="dxa"/>
          </w:tcPr>
          <w:p w:rsidR="002E0DD9" w:rsidRPr="00951CC4" w:rsidRDefault="00204DAA" w:rsidP="00FF427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06</w:t>
            </w:r>
          </w:p>
        </w:tc>
        <w:tc>
          <w:tcPr>
            <w:tcW w:w="1924"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080" w:type="dxa"/>
          </w:tcPr>
          <w:p w:rsidR="002E0DD9" w:rsidRPr="00951CC4" w:rsidRDefault="002E0DD9" w:rsidP="00204DAA">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w:t>
            </w:r>
            <w:r w:rsidR="00204DAA" w:rsidRPr="00951CC4">
              <w:rPr>
                <w:rFonts w:ascii="Times New Roman" w:hAnsi="Times New Roman" w:cs="Times New Roman"/>
                <w:sz w:val="24"/>
                <w:szCs w:val="24"/>
              </w:rPr>
              <w:t>7</w:t>
            </w:r>
          </w:p>
        </w:tc>
        <w:tc>
          <w:tcPr>
            <w:tcW w:w="1980" w:type="dxa"/>
          </w:tcPr>
          <w:p w:rsidR="002E0DD9" w:rsidRPr="00951CC4" w:rsidRDefault="002E0DD9" w:rsidP="00490154">
            <w:pPr>
              <w:autoSpaceDE w:val="0"/>
              <w:autoSpaceDN w:val="0"/>
              <w:adjustRightInd w:val="0"/>
              <w:spacing w:after="0" w:line="240" w:lineRule="auto"/>
              <w:rPr>
                <w:rFonts w:ascii="Times New Roman" w:hAnsi="Times New Roman" w:cs="Times New Roman"/>
                <w:sz w:val="24"/>
                <w:szCs w:val="24"/>
              </w:rPr>
            </w:pPr>
          </w:p>
        </w:tc>
      </w:tr>
      <w:tr w:rsidR="002E0DD9" w:rsidRPr="00951CC4" w:rsidTr="00204DAA">
        <w:trPr>
          <w:trHeight w:val="90"/>
        </w:trPr>
        <w:tc>
          <w:tcPr>
            <w:tcW w:w="1345"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2</w:t>
            </w:r>
          </w:p>
        </w:tc>
        <w:tc>
          <w:tcPr>
            <w:tcW w:w="1553" w:type="dxa"/>
          </w:tcPr>
          <w:p w:rsidR="002E0DD9" w:rsidRPr="00951CC4" w:rsidRDefault="002E0DD9" w:rsidP="00FF427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English </w:t>
            </w:r>
          </w:p>
        </w:tc>
        <w:tc>
          <w:tcPr>
            <w:tcW w:w="1137" w:type="dxa"/>
          </w:tcPr>
          <w:p w:rsidR="002E0DD9" w:rsidRPr="00951CC4" w:rsidRDefault="002E0DD9" w:rsidP="00204DAA">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w:t>
            </w:r>
            <w:r w:rsidR="00204DAA" w:rsidRPr="00951CC4">
              <w:rPr>
                <w:rFonts w:ascii="Times New Roman" w:hAnsi="Times New Roman" w:cs="Times New Roman"/>
                <w:sz w:val="24"/>
                <w:szCs w:val="24"/>
              </w:rPr>
              <w:t>2</w:t>
            </w:r>
          </w:p>
        </w:tc>
        <w:tc>
          <w:tcPr>
            <w:tcW w:w="1924" w:type="dxa"/>
          </w:tcPr>
          <w:p w:rsidR="002E0DD9" w:rsidRPr="00951CC4" w:rsidRDefault="00204DAA"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080"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80" w:type="dxa"/>
          </w:tcPr>
          <w:p w:rsidR="002E0DD9" w:rsidRPr="00951CC4" w:rsidRDefault="002E0DD9" w:rsidP="00490154">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E0DD9" w:rsidRPr="00951CC4" w:rsidTr="00204DAA">
        <w:trPr>
          <w:trHeight w:val="90"/>
        </w:trPr>
        <w:tc>
          <w:tcPr>
            <w:tcW w:w="1345"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3</w:t>
            </w:r>
          </w:p>
        </w:tc>
        <w:tc>
          <w:tcPr>
            <w:tcW w:w="1553" w:type="dxa"/>
          </w:tcPr>
          <w:p w:rsidR="002E0DD9" w:rsidRPr="00951CC4" w:rsidRDefault="002E0DD9" w:rsidP="00FF427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Political Science </w:t>
            </w:r>
          </w:p>
        </w:tc>
        <w:tc>
          <w:tcPr>
            <w:tcW w:w="1137" w:type="dxa"/>
          </w:tcPr>
          <w:p w:rsidR="002E0DD9" w:rsidRPr="00951CC4" w:rsidRDefault="002E0DD9" w:rsidP="00204DAA">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w:t>
            </w:r>
            <w:r w:rsidR="00204DAA" w:rsidRPr="00951CC4">
              <w:rPr>
                <w:rFonts w:ascii="Times New Roman" w:hAnsi="Times New Roman" w:cs="Times New Roman"/>
                <w:sz w:val="24"/>
                <w:szCs w:val="24"/>
              </w:rPr>
              <w:t>5</w:t>
            </w:r>
          </w:p>
        </w:tc>
        <w:tc>
          <w:tcPr>
            <w:tcW w:w="1924" w:type="dxa"/>
          </w:tcPr>
          <w:p w:rsidR="002E0DD9" w:rsidRPr="00951CC4" w:rsidRDefault="00204DAA"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080" w:type="dxa"/>
          </w:tcPr>
          <w:p w:rsidR="002E0DD9" w:rsidRPr="00951CC4" w:rsidRDefault="00204DAA"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06</w:t>
            </w:r>
          </w:p>
        </w:tc>
        <w:tc>
          <w:tcPr>
            <w:tcW w:w="1980" w:type="dxa"/>
          </w:tcPr>
          <w:p w:rsidR="002E0DD9" w:rsidRPr="00951CC4" w:rsidRDefault="002E0DD9" w:rsidP="00490154">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E0DD9" w:rsidRPr="00951CC4" w:rsidTr="00204DAA">
        <w:trPr>
          <w:trHeight w:val="90"/>
        </w:trPr>
        <w:tc>
          <w:tcPr>
            <w:tcW w:w="1345" w:type="dxa"/>
          </w:tcPr>
          <w:p w:rsidR="002E0DD9" w:rsidRPr="00951CC4" w:rsidRDefault="002E0DD9"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4</w:t>
            </w:r>
          </w:p>
        </w:tc>
        <w:tc>
          <w:tcPr>
            <w:tcW w:w="1553" w:type="dxa"/>
          </w:tcPr>
          <w:p w:rsidR="002E0DD9" w:rsidRPr="00951CC4" w:rsidRDefault="002E0DD9" w:rsidP="00FF427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Economics </w:t>
            </w:r>
          </w:p>
        </w:tc>
        <w:tc>
          <w:tcPr>
            <w:tcW w:w="1137" w:type="dxa"/>
          </w:tcPr>
          <w:p w:rsidR="002E0DD9" w:rsidRPr="00951CC4" w:rsidRDefault="002E0DD9" w:rsidP="00E70EC5">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w:t>
            </w:r>
            <w:r w:rsidR="00E70EC5" w:rsidRPr="00951CC4">
              <w:rPr>
                <w:rFonts w:ascii="Times New Roman" w:hAnsi="Times New Roman" w:cs="Times New Roman"/>
                <w:sz w:val="24"/>
                <w:szCs w:val="24"/>
              </w:rPr>
              <w:t>4</w:t>
            </w:r>
          </w:p>
        </w:tc>
        <w:tc>
          <w:tcPr>
            <w:tcW w:w="1924" w:type="dxa"/>
          </w:tcPr>
          <w:p w:rsidR="002E0DD9" w:rsidRPr="00951CC4" w:rsidRDefault="002E0DD9" w:rsidP="00204DAA">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w:t>
            </w:r>
            <w:r w:rsidR="00E70EC5" w:rsidRPr="00951CC4">
              <w:rPr>
                <w:rFonts w:ascii="Times New Roman" w:hAnsi="Times New Roman" w:cs="Times New Roman"/>
                <w:sz w:val="24"/>
                <w:szCs w:val="24"/>
              </w:rPr>
              <w:t>1</w:t>
            </w:r>
          </w:p>
        </w:tc>
        <w:tc>
          <w:tcPr>
            <w:tcW w:w="1080" w:type="dxa"/>
          </w:tcPr>
          <w:p w:rsidR="002E0DD9" w:rsidRPr="00951CC4" w:rsidRDefault="00E70EC5" w:rsidP="001B3318">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05</w:t>
            </w:r>
          </w:p>
        </w:tc>
        <w:tc>
          <w:tcPr>
            <w:tcW w:w="1980" w:type="dxa"/>
          </w:tcPr>
          <w:p w:rsidR="002E0DD9" w:rsidRPr="00951CC4" w:rsidRDefault="00204DAA" w:rsidP="00490154">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01</w:t>
            </w:r>
          </w:p>
        </w:tc>
      </w:tr>
      <w:tr w:rsidR="00204DAA" w:rsidRPr="00951CC4" w:rsidTr="00204DAA">
        <w:trPr>
          <w:trHeight w:val="90"/>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5</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History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p>
        </w:tc>
      </w:tr>
      <w:tr w:rsidR="00951CC4" w:rsidRPr="00951CC4" w:rsidTr="00951CC4">
        <w:trPr>
          <w:trHeight w:val="61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6</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Islamic History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7</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Philosophy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01</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8</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Islamic Studies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05</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05</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01</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09</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Accounting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10</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Management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11</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Physics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12</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Chemistry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03</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01</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13</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Botany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14</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Zoology</w:t>
            </w:r>
          </w:p>
        </w:tc>
        <w:tc>
          <w:tcPr>
            <w:tcW w:w="1137" w:type="dxa"/>
          </w:tcPr>
          <w:p w:rsidR="00204DAA" w:rsidRPr="00951CC4" w:rsidRDefault="00204DAA" w:rsidP="00204DAA">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02</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15</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Mathematics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04</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16</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Soil Science</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00</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17</w:t>
            </w: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ICT </w:t>
            </w: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 xml:space="preserve">00 </w:t>
            </w: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01</w:t>
            </w: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 xml:space="preserve">- </w:t>
            </w:r>
          </w:p>
        </w:tc>
      </w:tr>
      <w:tr w:rsidR="00204DAA" w:rsidRPr="00951CC4" w:rsidTr="00204DAA">
        <w:trPr>
          <w:trHeight w:val="91"/>
        </w:trPr>
        <w:tc>
          <w:tcPr>
            <w:tcW w:w="1345"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p>
        </w:tc>
        <w:tc>
          <w:tcPr>
            <w:tcW w:w="1553"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p>
        </w:tc>
        <w:tc>
          <w:tcPr>
            <w:tcW w:w="1137"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p>
        </w:tc>
        <w:tc>
          <w:tcPr>
            <w:tcW w:w="1924"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p>
        </w:tc>
        <w:tc>
          <w:tcPr>
            <w:tcW w:w="1080" w:type="dxa"/>
          </w:tcPr>
          <w:p w:rsidR="00204DAA" w:rsidRPr="00951CC4" w:rsidRDefault="00204DAA" w:rsidP="00BE7552">
            <w:pPr>
              <w:autoSpaceDE w:val="0"/>
              <w:autoSpaceDN w:val="0"/>
              <w:adjustRightInd w:val="0"/>
              <w:spacing w:after="0" w:line="240" w:lineRule="auto"/>
              <w:jc w:val="center"/>
              <w:rPr>
                <w:rFonts w:ascii="Times New Roman" w:hAnsi="Times New Roman" w:cs="Times New Roman"/>
                <w:sz w:val="24"/>
                <w:szCs w:val="24"/>
              </w:rPr>
            </w:pPr>
          </w:p>
        </w:tc>
        <w:tc>
          <w:tcPr>
            <w:tcW w:w="1980" w:type="dxa"/>
          </w:tcPr>
          <w:p w:rsidR="00204DAA" w:rsidRPr="00951CC4" w:rsidRDefault="00204DAA" w:rsidP="00BE7552">
            <w:pPr>
              <w:autoSpaceDE w:val="0"/>
              <w:autoSpaceDN w:val="0"/>
              <w:adjustRightInd w:val="0"/>
              <w:spacing w:after="0" w:line="240" w:lineRule="auto"/>
              <w:rPr>
                <w:rFonts w:ascii="Times New Roman" w:hAnsi="Times New Roman" w:cs="Times New Roman"/>
                <w:sz w:val="24"/>
                <w:szCs w:val="24"/>
              </w:rPr>
            </w:pPr>
          </w:p>
        </w:tc>
      </w:tr>
      <w:tr w:rsidR="00E31A37" w:rsidRPr="00951CC4" w:rsidTr="00204DAA">
        <w:trPr>
          <w:trHeight w:val="91"/>
        </w:trPr>
        <w:tc>
          <w:tcPr>
            <w:tcW w:w="2898" w:type="dxa"/>
            <w:gridSpan w:val="2"/>
          </w:tcPr>
          <w:p w:rsidR="00E31A37" w:rsidRPr="00951CC4" w:rsidRDefault="00E31A37" w:rsidP="00235DA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Total</w:t>
            </w:r>
          </w:p>
        </w:tc>
        <w:tc>
          <w:tcPr>
            <w:tcW w:w="1137" w:type="dxa"/>
          </w:tcPr>
          <w:p w:rsidR="00E31A37" w:rsidRPr="00951CC4" w:rsidRDefault="00E70EC5" w:rsidP="00235DA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50</w:t>
            </w:r>
          </w:p>
        </w:tc>
        <w:tc>
          <w:tcPr>
            <w:tcW w:w="1924" w:type="dxa"/>
          </w:tcPr>
          <w:p w:rsidR="00E31A37" w:rsidRPr="00951CC4" w:rsidRDefault="00CA1E61" w:rsidP="00235DAD">
            <w:pPr>
              <w:autoSpaceDE w:val="0"/>
              <w:autoSpaceDN w:val="0"/>
              <w:adjustRightInd w:val="0"/>
              <w:spacing w:after="0" w:line="240" w:lineRule="auto"/>
              <w:ind w:left="636"/>
              <w:rPr>
                <w:rFonts w:ascii="Times New Roman" w:hAnsi="Times New Roman" w:cs="Times New Roman"/>
                <w:sz w:val="24"/>
                <w:szCs w:val="24"/>
              </w:rPr>
            </w:pPr>
            <w:r w:rsidRPr="00951CC4">
              <w:rPr>
                <w:rFonts w:ascii="Times New Roman" w:hAnsi="Times New Roman" w:cs="Times New Roman"/>
                <w:sz w:val="24"/>
                <w:szCs w:val="24"/>
              </w:rPr>
              <w:t>1</w:t>
            </w:r>
            <w:r w:rsidR="00E70EC5" w:rsidRPr="00951CC4">
              <w:rPr>
                <w:rFonts w:ascii="Times New Roman" w:hAnsi="Times New Roman" w:cs="Times New Roman"/>
                <w:sz w:val="24"/>
                <w:szCs w:val="24"/>
              </w:rPr>
              <w:t>0</w:t>
            </w:r>
          </w:p>
        </w:tc>
        <w:tc>
          <w:tcPr>
            <w:tcW w:w="1080" w:type="dxa"/>
          </w:tcPr>
          <w:p w:rsidR="00E31A37" w:rsidRPr="00951CC4" w:rsidRDefault="00E70EC5" w:rsidP="00235DAD">
            <w:pPr>
              <w:autoSpaceDE w:val="0"/>
              <w:autoSpaceDN w:val="0"/>
              <w:adjustRightInd w:val="0"/>
              <w:spacing w:after="0" w:line="240" w:lineRule="auto"/>
              <w:jc w:val="center"/>
              <w:rPr>
                <w:rFonts w:ascii="Times New Roman" w:hAnsi="Times New Roman" w:cs="Times New Roman"/>
                <w:sz w:val="24"/>
                <w:szCs w:val="24"/>
              </w:rPr>
            </w:pPr>
            <w:r w:rsidRPr="00951CC4">
              <w:rPr>
                <w:rFonts w:ascii="Times New Roman" w:hAnsi="Times New Roman" w:cs="Times New Roman"/>
                <w:sz w:val="24"/>
                <w:szCs w:val="24"/>
              </w:rPr>
              <w:t>60</w:t>
            </w:r>
          </w:p>
        </w:tc>
        <w:tc>
          <w:tcPr>
            <w:tcW w:w="1980" w:type="dxa"/>
          </w:tcPr>
          <w:p w:rsidR="00E31A37" w:rsidRPr="00951CC4" w:rsidRDefault="00CA1E61" w:rsidP="00235DAD">
            <w:pPr>
              <w:autoSpaceDE w:val="0"/>
              <w:autoSpaceDN w:val="0"/>
              <w:adjustRightInd w:val="0"/>
              <w:spacing w:after="0" w:line="240" w:lineRule="auto"/>
              <w:rPr>
                <w:rFonts w:ascii="Times New Roman" w:hAnsi="Times New Roman" w:cs="Times New Roman"/>
                <w:sz w:val="24"/>
                <w:szCs w:val="24"/>
              </w:rPr>
            </w:pPr>
            <w:r w:rsidRPr="00951CC4">
              <w:rPr>
                <w:rFonts w:ascii="Times New Roman" w:hAnsi="Times New Roman" w:cs="Times New Roman"/>
                <w:sz w:val="24"/>
                <w:szCs w:val="24"/>
              </w:rPr>
              <w:t>04</w:t>
            </w:r>
          </w:p>
        </w:tc>
      </w:tr>
    </w:tbl>
    <w:p w:rsidR="00E4788E" w:rsidRDefault="00E4788E" w:rsidP="00E4788E">
      <w:pPr>
        <w:tabs>
          <w:tab w:val="left" w:pos="3372"/>
        </w:tabs>
        <w:jc w:val="center"/>
        <w:rPr>
          <w:b/>
          <w:sz w:val="28"/>
        </w:rPr>
      </w:pPr>
    </w:p>
    <w:p w:rsidR="00B50D41" w:rsidRDefault="00B50D41" w:rsidP="00ED5E8A">
      <w:pPr>
        <w:rPr>
          <w:rFonts w:ascii="Times New Roman" w:hAnsi="Times New Roman" w:cs="Times New Roman"/>
          <w:b/>
          <w:bCs/>
          <w:sz w:val="32"/>
          <w:szCs w:val="20"/>
        </w:rPr>
      </w:pPr>
    </w:p>
    <w:p w:rsidR="00E70EC5" w:rsidRDefault="00E70EC5" w:rsidP="00ED5E8A">
      <w:pPr>
        <w:rPr>
          <w:rFonts w:ascii="Times New Roman" w:hAnsi="Times New Roman" w:cs="Times New Roman"/>
          <w:b/>
          <w:bCs/>
          <w:sz w:val="32"/>
          <w:szCs w:val="20"/>
        </w:rPr>
      </w:pPr>
    </w:p>
    <w:p w:rsidR="00E70EC5" w:rsidRDefault="00DC39F9" w:rsidP="00ED5E8A">
      <w:pPr>
        <w:rPr>
          <w:rFonts w:ascii="Times New Roman" w:hAnsi="Times New Roman" w:cs="Times New Roman"/>
          <w:b/>
          <w:bCs/>
          <w:sz w:val="32"/>
          <w:szCs w:val="20"/>
        </w:rPr>
      </w:pPr>
      <w:r>
        <w:rPr>
          <w:rFonts w:ascii="Times New Roman" w:hAnsi="Times New Roman" w:cs="Times New Roman"/>
          <w:b/>
          <w:bCs/>
          <w:noProof/>
          <w:sz w:val="32"/>
          <w:szCs w:val="20"/>
        </w:rPr>
        <w:lastRenderedPageBreak/>
        <w:drawing>
          <wp:inline distT="0" distB="0" distL="0" distR="0">
            <wp:extent cx="6065520" cy="3505200"/>
            <wp:effectExtent l="1905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5E8A" w:rsidRDefault="00ED5E8A" w:rsidP="000D7433">
      <w:pPr>
        <w:rPr>
          <w:rFonts w:ascii="Times New Roman" w:hAnsi="Times New Roman" w:cs="Times New Roman"/>
          <w:b/>
          <w:bCs/>
          <w:sz w:val="32"/>
          <w:szCs w:val="20"/>
        </w:rPr>
      </w:pPr>
    </w:p>
    <w:p w:rsidR="001A39EE" w:rsidRDefault="001A39EE" w:rsidP="000D7433">
      <w:pPr>
        <w:tabs>
          <w:tab w:val="left" w:pos="1620"/>
        </w:tabs>
        <w:rPr>
          <w:rFonts w:ascii="Times New Roman" w:hAnsi="Times New Roman" w:cs="Times New Roman"/>
          <w:b/>
          <w:bCs/>
          <w:sz w:val="32"/>
          <w:szCs w:val="20"/>
        </w:rPr>
      </w:pPr>
      <w:r>
        <w:rPr>
          <w:rFonts w:ascii="Times New Roman" w:hAnsi="Times New Roman" w:cs="Times New Roman"/>
          <w:b/>
          <w:bCs/>
          <w:sz w:val="32"/>
          <w:szCs w:val="20"/>
        </w:rPr>
        <w:tab/>
      </w:r>
      <w:r w:rsidRPr="001A39EE">
        <w:rPr>
          <w:rFonts w:ascii="Times New Roman" w:hAnsi="Times New Roman" w:cs="Times New Roman"/>
          <w:b/>
          <w:bCs/>
          <w:sz w:val="28"/>
          <w:szCs w:val="20"/>
        </w:rPr>
        <w:t>Figure-2: Female versus Male Teachers</w:t>
      </w:r>
    </w:p>
    <w:p w:rsidR="00236CC1" w:rsidRPr="007942EF" w:rsidRDefault="00880D31" w:rsidP="00BD753E">
      <w:pPr>
        <w:rPr>
          <w:rFonts w:ascii="Times New Roman" w:hAnsi="Times New Roman" w:cs="Times New Roman"/>
          <w:sz w:val="40"/>
          <w:szCs w:val="24"/>
        </w:rPr>
      </w:pPr>
      <w:r w:rsidRPr="004208C4">
        <w:rPr>
          <w:rFonts w:ascii="Times New Roman" w:hAnsi="Times New Roman" w:cs="Times New Roman"/>
          <w:b/>
          <w:bCs/>
          <w:sz w:val="32"/>
          <w:szCs w:val="20"/>
        </w:rPr>
        <w:t>No. of Post at a Glance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50"/>
        <w:gridCol w:w="1530"/>
        <w:gridCol w:w="2070"/>
        <w:gridCol w:w="2340"/>
      </w:tblGrid>
      <w:tr w:rsidR="00236CC1" w:rsidRPr="004B5F7A" w:rsidTr="00F85A36">
        <w:trPr>
          <w:trHeight w:val="90"/>
        </w:trPr>
        <w:tc>
          <w:tcPr>
            <w:tcW w:w="3150" w:type="dxa"/>
          </w:tcPr>
          <w:p w:rsidR="00236CC1" w:rsidRPr="004B5F7A" w:rsidRDefault="00236CC1" w:rsidP="00E62204">
            <w:pPr>
              <w:autoSpaceDE w:val="0"/>
              <w:autoSpaceDN w:val="0"/>
              <w:adjustRightInd w:val="0"/>
              <w:spacing w:after="0" w:line="240" w:lineRule="auto"/>
              <w:jc w:val="center"/>
              <w:rPr>
                <w:rFonts w:ascii="Times New Roman" w:hAnsi="Times New Roman" w:cs="Times New Roman"/>
                <w:sz w:val="28"/>
                <w:szCs w:val="20"/>
              </w:rPr>
            </w:pPr>
            <w:r w:rsidRPr="004B5F7A">
              <w:rPr>
                <w:rFonts w:ascii="Times New Roman" w:hAnsi="Times New Roman" w:cs="Times New Roman"/>
                <w:b/>
                <w:bCs/>
                <w:sz w:val="28"/>
                <w:szCs w:val="20"/>
              </w:rPr>
              <w:t>Name of the Post</w:t>
            </w:r>
          </w:p>
        </w:tc>
        <w:tc>
          <w:tcPr>
            <w:tcW w:w="1530" w:type="dxa"/>
          </w:tcPr>
          <w:p w:rsidR="00236CC1" w:rsidRPr="004B5F7A" w:rsidRDefault="00236CC1" w:rsidP="00E62204">
            <w:pPr>
              <w:autoSpaceDE w:val="0"/>
              <w:autoSpaceDN w:val="0"/>
              <w:adjustRightInd w:val="0"/>
              <w:spacing w:after="0" w:line="240" w:lineRule="auto"/>
              <w:jc w:val="center"/>
              <w:rPr>
                <w:rFonts w:ascii="Times New Roman" w:hAnsi="Times New Roman" w:cs="Times New Roman"/>
                <w:sz w:val="28"/>
                <w:szCs w:val="20"/>
              </w:rPr>
            </w:pPr>
            <w:r w:rsidRPr="004B5F7A">
              <w:rPr>
                <w:rFonts w:ascii="Times New Roman" w:hAnsi="Times New Roman" w:cs="Times New Roman"/>
                <w:b/>
                <w:bCs/>
                <w:sz w:val="28"/>
                <w:szCs w:val="20"/>
              </w:rPr>
              <w:t>Created Post</w:t>
            </w:r>
          </w:p>
        </w:tc>
        <w:tc>
          <w:tcPr>
            <w:tcW w:w="2070" w:type="dxa"/>
          </w:tcPr>
          <w:p w:rsidR="00236CC1" w:rsidRPr="004B5F7A" w:rsidRDefault="00236CC1" w:rsidP="00E62204">
            <w:pPr>
              <w:autoSpaceDE w:val="0"/>
              <w:autoSpaceDN w:val="0"/>
              <w:adjustRightInd w:val="0"/>
              <w:spacing w:after="0" w:line="240" w:lineRule="auto"/>
              <w:jc w:val="center"/>
              <w:rPr>
                <w:rFonts w:ascii="Times New Roman" w:hAnsi="Times New Roman" w:cs="Times New Roman"/>
                <w:sz w:val="28"/>
                <w:szCs w:val="20"/>
              </w:rPr>
            </w:pPr>
            <w:r w:rsidRPr="004B5F7A">
              <w:rPr>
                <w:rFonts w:ascii="Times New Roman" w:hAnsi="Times New Roman" w:cs="Times New Roman"/>
                <w:b/>
                <w:bCs/>
                <w:sz w:val="28"/>
                <w:szCs w:val="20"/>
              </w:rPr>
              <w:t>Posted Teachers</w:t>
            </w:r>
          </w:p>
        </w:tc>
        <w:tc>
          <w:tcPr>
            <w:tcW w:w="2340" w:type="dxa"/>
          </w:tcPr>
          <w:p w:rsidR="00236CC1" w:rsidRPr="004B5F7A" w:rsidRDefault="00236CC1" w:rsidP="00E62204">
            <w:pPr>
              <w:autoSpaceDE w:val="0"/>
              <w:autoSpaceDN w:val="0"/>
              <w:adjustRightInd w:val="0"/>
              <w:spacing w:after="0" w:line="240" w:lineRule="auto"/>
              <w:jc w:val="center"/>
              <w:rPr>
                <w:rFonts w:ascii="Times New Roman" w:hAnsi="Times New Roman" w:cs="Times New Roman"/>
                <w:sz w:val="28"/>
                <w:szCs w:val="20"/>
              </w:rPr>
            </w:pPr>
            <w:r w:rsidRPr="004B5F7A">
              <w:rPr>
                <w:rFonts w:ascii="Times New Roman" w:hAnsi="Times New Roman" w:cs="Times New Roman"/>
                <w:b/>
                <w:bCs/>
                <w:sz w:val="28"/>
                <w:szCs w:val="20"/>
              </w:rPr>
              <w:t>Vacant Post</w:t>
            </w:r>
          </w:p>
        </w:tc>
      </w:tr>
      <w:tr w:rsidR="00236CC1" w:rsidRPr="004B5F7A" w:rsidTr="00F85A36">
        <w:trPr>
          <w:trHeight w:val="92"/>
        </w:trPr>
        <w:tc>
          <w:tcPr>
            <w:tcW w:w="3150" w:type="dxa"/>
          </w:tcPr>
          <w:p w:rsidR="00236CC1" w:rsidRPr="004B5F7A" w:rsidRDefault="00236CC1"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Principal</w:t>
            </w:r>
          </w:p>
        </w:tc>
        <w:tc>
          <w:tcPr>
            <w:tcW w:w="153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01</w:t>
            </w:r>
          </w:p>
        </w:tc>
        <w:tc>
          <w:tcPr>
            <w:tcW w:w="207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01</w:t>
            </w:r>
          </w:p>
        </w:tc>
        <w:tc>
          <w:tcPr>
            <w:tcW w:w="234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w:t>
            </w:r>
            <w:r w:rsidR="005B2E1B" w:rsidRPr="004B5F7A">
              <w:rPr>
                <w:rFonts w:ascii="Times New Roman" w:hAnsi="Times New Roman" w:cs="Times New Roman"/>
                <w:sz w:val="32"/>
                <w:szCs w:val="20"/>
              </w:rPr>
              <w:t>0</w:t>
            </w:r>
          </w:p>
        </w:tc>
      </w:tr>
      <w:tr w:rsidR="00236CC1" w:rsidRPr="004B5F7A" w:rsidTr="00F85A36">
        <w:trPr>
          <w:trHeight w:val="92"/>
        </w:trPr>
        <w:tc>
          <w:tcPr>
            <w:tcW w:w="3150" w:type="dxa"/>
          </w:tcPr>
          <w:p w:rsidR="00236CC1" w:rsidRPr="004B5F7A" w:rsidRDefault="00236CC1"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Vice Principal</w:t>
            </w:r>
          </w:p>
        </w:tc>
        <w:tc>
          <w:tcPr>
            <w:tcW w:w="153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01</w:t>
            </w:r>
          </w:p>
        </w:tc>
        <w:tc>
          <w:tcPr>
            <w:tcW w:w="207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01</w:t>
            </w:r>
          </w:p>
        </w:tc>
        <w:tc>
          <w:tcPr>
            <w:tcW w:w="234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w:t>
            </w:r>
            <w:r w:rsidR="005B2E1B" w:rsidRPr="004B5F7A">
              <w:rPr>
                <w:rFonts w:ascii="Times New Roman" w:hAnsi="Times New Roman" w:cs="Times New Roman"/>
                <w:sz w:val="32"/>
                <w:szCs w:val="20"/>
              </w:rPr>
              <w:t>0</w:t>
            </w:r>
          </w:p>
        </w:tc>
      </w:tr>
      <w:tr w:rsidR="00F204AF" w:rsidRPr="004B5F7A" w:rsidTr="00F85A36">
        <w:trPr>
          <w:trHeight w:val="92"/>
        </w:trPr>
        <w:tc>
          <w:tcPr>
            <w:tcW w:w="3150" w:type="dxa"/>
          </w:tcPr>
          <w:p w:rsidR="00F204AF" w:rsidRPr="004B5F7A" w:rsidRDefault="00F204AF" w:rsidP="00E62204">
            <w:pPr>
              <w:autoSpaceDE w:val="0"/>
              <w:autoSpaceDN w:val="0"/>
              <w:adjustRightInd w:val="0"/>
              <w:spacing w:after="0" w:line="240" w:lineRule="auto"/>
              <w:rPr>
                <w:rFonts w:ascii="Times New Roman" w:hAnsi="Times New Roman" w:cs="Times New Roman"/>
                <w:bCs/>
                <w:sz w:val="32"/>
                <w:szCs w:val="20"/>
              </w:rPr>
            </w:pPr>
            <w:r w:rsidRPr="004B5F7A">
              <w:rPr>
                <w:rFonts w:ascii="Times New Roman" w:hAnsi="Times New Roman" w:cs="Times New Roman"/>
                <w:bCs/>
                <w:sz w:val="32"/>
                <w:szCs w:val="20"/>
              </w:rPr>
              <w:t>Professor</w:t>
            </w:r>
          </w:p>
        </w:tc>
        <w:tc>
          <w:tcPr>
            <w:tcW w:w="1530" w:type="dxa"/>
          </w:tcPr>
          <w:p w:rsidR="00F204AF"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04</w:t>
            </w:r>
          </w:p>
        </w:tc>
        <w:tc>
          <w:tcPr>
            <w:tcW w:w="2070" w:type="dxa"/>
          </w:tcPr>
          <w:p w:rsidR="00F204AF"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04</w:t>
            </w:r>
          </w:p>
        </w:tc>
        <w:tc>
          <w:tcPr>
            <w:tcW w:w="2340" w:type="dxa"/>
          </w:tcPr>
          <w:p w:rsidR="00F204AF"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00</w:t>
            </w:r>
          </w:p>
        </w:tc>
      </w:tr>
      <w:tr w:rsidR="00236CC1" w:rsidRPr="004B5F7A" w:rsidTr="00F85A36">
        <w:trPr>
          <w:trHeight w:val="92"/>
        </w:trPr>
        <w:tc>
          <w:tcPr>
            <w:tcW w:w="3150" w:type="dxa"/>
          </w:tcPr>
          <w:p w:rsidR="00236CC1" w:rsidRPr="004B5F7A" w:rsidRDefault="00236CC1"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Associate Professor</w:t>
            </w:r>
          </w:p>
        </w:tc>
        <w:tc>
          <w:tcPr>
            <w:tcW w:w="1530" w:type="dxa"/>
          </w:tcPr>
          <w:p w:rsidR="00236CC1" w:rsidRPr="004B5F7A" w:rsidRDefault="00ED3C0E"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17</w:t>
            </w:r>
          </w:p>
        </w:tc>
        <w:tc>
          <w:tcPr>
            <w:tcW w:w="2070" w:type="dxa"/>
          </w:tcPr>
          <w:p w:rsidR="00236CC1" w:rsidRPr="004B5F7A" w:rsidRDefault="00200CFA"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19</w:t>
            </w:r>
          </w:p>
        </w:tc>
        <w:tc>
          <w:tcPr>
            <w:tcW w:w="2340" w:type="dxa"/>
          </w:tcPr>
          <w:p w:rsidR="00236CC1" w:rsidRPr="004B5F7A" w:rsidRDefault="00200CFA"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00</w:t>
            </w:r>
          </w:p>
        </w:tc>
      </w:tr>
      <w:tr w:rsidR="00236CC1" w:rsidRPr="004B5F7A" w:rsidTr="00F85A36">
        <w:trPr>
          <w:trHeight w:val="92"/>
        </w:trPr>
        <w:tc>
          <w:tcPr>
            <w:tcW w:w="3150" w:type="dxa"/>
          </w:tcPr>
          <w:p w:rsidR="00236CC1" w:rsidRPr="004B5F7A" w:rsidRDefault="00236CC1"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Assistant Professor</w:t>
            </w:r>
          </w:p>
        </w:tc>
        <w:tc>
          <w:tcPr>
            <w:tcW w:w="1530" w:type="dxa"/>
          </w:tcPr>
          <w:p w:rsidR="00236CC1"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24</w:t>
            </w:r>
          </w:p>
        </w:tc>
        <w:tc>
          <w:tcPr>
            <w:tcW w:w="2070" w:type="dxa"/>
          </w:tcPr>
          <w:p w:rsidR="00236CC1" w:rsidRPr="004B5F7A" w:rsidRDefault="00200CFA"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24</w:t>
            </w:r>
          </w:p>
        </w:tc>
        <w:tc>
          <w:tcPr>
            <w:tcW w:w="234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w:t>
            </w:r>
            <w:r w:rsidR="005B2E1B" w:rsidRPr="004B5F7A">
              <w:rPr>
                <w:rFonts w:ascii="Times New Roman" w:hAnsi="Times New Roman" w:cs="Times New Roman"/>
                <w:sz w:val="32"/>
                <w:szCs w:val="20"/>
              </w:rPr>
              <w:t>0</w:t>
            </w:r>
          </w:p>
        </w:tc>
      </w:tr>
      <w:tr w:rsidR="00236CC1" w:rsidRPr="004B5F7A" w:rsidTr="00F85A36">
        <w:trPr>
          <w:trHeight w:val="92"/>
        </w:trPr>
        <w:tc>
          <w:tcPr>
            <w:tcW w:w="3150" w:type="dxa"/>
          </w:tcPr>
          <w:p w:rsidR="00236CC1" w:rsidRPr="004B5F7A" w:rsidRDefault="00236CC1"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Lecturer</w:t>
            </w:r>
          </w:p>
        </w:tc>
        <w:tc>
          <w:tcPr>
            <w:tcW w:w="1530" w:type="dxa"/>
          </w:tcPr>
          <w:p w:rsidR="00236CC1" w:rsidRPr="004B5F7A" w:rsidRDefault="00ED3C0E"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40</w:t>
            </w:r>
          </w:p>
        </w:tc>
        <w:tc>
          <w:tcPr>
            <w:tcW w:w="2070" w:type="dxa"/>
          </w:tcPr>
          <w:p w:rsidR="00236CC1" w:rsidRPr="004B5F7A" w:rsidRDefault="00200CFA"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13</w:t>
            </w:r>
          </w:p>
        </w:tc>
        <w:tc>
          <w:tcPr>
            <w:tcW w:w="2340" w:type="dxa"/>
          </w:tcPr>
          <w:p w:rsidR="00236CC1"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2</w:t>
            </w:r>
            <w:r w:rsidR="00ED3C0E" w:rsidRPr="004B5F7A">
              <w:rPr>
                <w:rFonts w:ascii="Times New Roman" w:hAnsi="Times New Roman" w:cs="Times New Roman"/>
                <w:sz w:val="32"/>
                <w:szCs w:val="20"/>
              </w:rPr>
              <w:t>7</w:t>
            </w:r>
          </w:p>
        </w:tc>
      </w:tr>
      <w:tr w:rsidR="00236CC1" w:rsidRPr="004B5F7A" w:rsidTr="00F85A36">
        <w:trPr>
          <w:trHeight w:val="92"/>
        </w:trPr>
        <w:tc>
          <w:tcPr>
            <w:tcW w:w="3150" w:type="dxa"/>
          </w:tcPr>
          <w:p w:rsidR="00236CC1" w:rsidRPr="004B5F7A" w:rsidRDefault="00155D55" w:rsidP="00E62204">
            <w:pPr>
              <w:autoSpaceDE w:val="0"/>
              <w:autoSpaceDN w:val="0"/>
              <w:adjustRightInd w:val="0"/>
              <w:spacing w:after="0" w:line="240" w:lineRule="auto"/>
              <w:rPr>
                <w:rFonts w:ascii="Times New Roman" w:hAnsi="Times New Roman" w:cs="Times New Roman"/>
                <w:sz w:val="32"/>
                <w:szCs w:val="20"/>
              </w:rPr>
            </w:pPr>
            <w:r w:rsidRPr="004B5F7A">
              <w:rPr>
                <w:rFonts w:ascii="Times New Roman" w:hAnsi="Times New Roman" w:cs="Times New Roman"/>
                <w:bCs/>
                <w:sz w:val="32"/>
                <w:szCs w:val="20"/>
              </w:rPr>
              <w:t>Demonstrator</w:t>
            </w:r>
          </w:p>
        </w:tc>
        <w:tc>
          <w:tcPr>
            <w:tcW w:w="1530" w:type="dxa"/>
          </w:tcPr>
          <w:p w:rsidR="00236CC1"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8</w:t>
            </w:r>
          </w:p>
        </w:tc>
        <w:tc>
          <w:tcPr>
            <w:tcW w:w="2070" w:type="dxa"/>
          </w:tcPr>
          <w:p w:rsidR="00236CC1" w:rsidRPr="004B5F7A" w:rsidRDefault="00236CC1" w:rsidP="00200CFA">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w:t>
            </w:r>
            <w:r w:rsidR="00200CFA" w:rsidRPr="004B5F7A">
              <w:rPr>
                <w:rFonts w:ascii="Times New Roman" w:hAnsi="Times New Roman" w:cs="Times New Roman"/>
                <w:sz w:val="32"/>
                <w:szCs w:val="20"/>
              </w:rPr>
              <w:t>0</w:t>
            </w:r>
          </w:p>
        </w:tc>
        <w:tc>
          <w:tcPr>
            <w:tcW w:w="2340" w:type="dxa"/>
          </w:tcPr>
          <w:p w:rsidR="00236CC1" w:rsidRPr="004B5F7A" w:rsidRDefault="00ED3C0E"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sz w:val="32"/>
                <w:szCs w:val="20"/>
              </w:rPr>
              <w:t>08</w:t>
            </w:r>
          </w:p>
        </w:tc>
      </w:tr>
      <w:tr w:rsidR="00236CC1" w:rsidRPr="004B5F7A" w:rsidTr="00F85A36">
        <w:trPr>
          <w:trHeight w:val="88"/>
        </w:trPr>
        <w:tc>
          <w:tcPr>
            <w:tcW w:w="3150" w:type="dxa"/>
          </w:tcPr>
          <w:p w:rsidR="00236CC1" w:rsidRPr="004B5F7A" w:rsidRDefault="00236CC1"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bCs/>
                <w:sz w:val="32"/>
                <w:szCs w:val="20"/>
              </w:rPr>
              <w:t>Total</w:t>
            </w:r>
          </w:p>
        </w:tc>
        <w:tc>
          <w:tcPr>
            <w:tcW w:w="1530" w:type="dxa"/>
          </w:tcPr>
          <w:p w:rsidR="00236CC1" w:rsidRPr="004B5F7A" w:rsidRDefault="00ED3C0E"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bCs/>
                <w:sz w:val="32"/>
                <w:szCs w:val="20"/>
              </w:rPr>
              <w:t>95</w:t>
            </w:r>
          </w:p>
        </w:tc>
        <w:tc>
          <w:tcPr>
            <w:tcW w:w="2070" w:type="dxa"/>
          </w:tcPr>
          <w:p w:rsidR="00236CC1"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bCs/>
                <w:sz w:val="32"/>
                <w:szCs w:val="20"/>
              </w:rPr>
              <w:t>60</w:t>
            </w:r>
          </w:p>
        </w:tc>
        <w:tc>
          <w:tcPr>
            <w:tcW w:w="2340" w:type="dxa"/>
          </w:tcPr>
          <w:p w:rsidR="00236CC1" w:rsidRPr="004B5F7A" w:rsidRDefault="00F204AF" w:rsidP="00F85A36">
            <w:pPr>
              <w:autoSpaceDE w:val="0"/>
              <w:autoSpaceDN w:val="0"/>
              <w:adjustRightInd w:val="0"/>
              <w:spacing w:after="0" w:line="240" w:lineRule="auto"/>
              <w:jc w:val="center"/>
              <w:rPr>
                <w:rFonts w:ascii="Times New Roman" w:hAnsi="Times New Roman" w:cs="Times New Roman"/>
                <w:sz w:val="32"/>
                <w:szCs w:val="20"/>
              </w:rPr>
            </w:pPr>
            <w:r w:rsidRPr="004B5F7A">
              <w:rPr>
                <w:rFonts w:ascii="Times New Roman" w:hAnsi="Times New Roman" w:cs="Times New Roman"/>
                <w:bCs/>
                <w:sz w:val="32"/>
                <w:szCs w:val="20"/>
              </w:rPr>
              <w:t>3</w:t>
            </w:r>
            <w:r w:rsidR="00ED3C0E" w:rsidRPr="004B5F7A">
              <w:rPr>
                <w:rFonts w:ascii="Times New Roman" w:hAnsi="Times New Roman" w:cs="Times New Roman"/>
                <w:bCs/>
                <w:sz w:val="32"/>
                <w:szCs w:val="20"/>
              </w:rPr>
              <w:t>5</w:t>
            </w:r>
          </w:p>
        </w:tc>
      </w:tr>
    </w:tbl>
    <w:p w:rsidR="00F81B2F" w:rsidRDefault="00F81B2F" w:rsidP="00E50DD3">
      <w:pPr>
        <w:tabs>
          <w:tab w:val="left" w:pos="1656"/>
        </w:tabs>
        <w:rPr>
          <w:rFonts w:ascii="Times New Roman" w:hAnsi="Times New Roman" w:cs="Times New Roman"/>
          <w:sz w:val="24"/>
          <w:szCs w:val="24"/>
        </w:rPr>
      </w:pPr>
    </w:p>
    <w:p w:rsidR="00E4788E" w:rsidRDefault="00E4788E" w:rsidP="00E4788E">
      <w:pPr>
        <w:tabs>
          <w:tab w:val="left" w:pos="3372"/>
        </w:tabs>
        <w:jc w:val="center"/>
        <w:rPr>
          <w:b/>
          <w:sz w:val="28"/>
        </w:rPr>
      </w:pPr>
    </w:p>
    <w:p w:rsidR="00E50DD3" w:rsidRPr="006A7D10" w:rsidRDefault="00E50DD3" w:rsidP="00E50DD3">
      <w:pPr>
        <w:tabs>
          <w:tab w:val="left" w:pos="1656"/>
        </w:tabs>
        <w:rPr>
          <w:rFonts w:ascii="Times New Roman" w:hAnsi="Times New Roman" w:cs="Times New Roman"/>
          <w:sz w:val="36"/>
          <w:szCs w:val="24"/>
        </w:rPr>
      </w:pPr>
      <w:r w:rsidRPr="006A7D10">
        <w:rPr>
          <w:rFonts w:ascii="Times New Roman" w:hAnsi="Times New Roman" w:cs="Times New Roman"/>
          <w:b/>
          <w:bCs/>
          <w:sz w:val="32"/>
        </w:rPr>
        <w:t>Chapter 5: Budget and Finance</w:t>
      </w:r>
    </w:p>
    <w:p w:rsidR="00F81B2F" w:rsidRPr="00833F2E" w:rsidRDefault="00F81B2F" w:rsidP="00E50DD3">
      <w:pPr>
        <w:rPr>
          <w:rFonts w:ascii="Times New Roman" w:hAnsi="Times New Roman" w:cs="Times New Roman"/>
          <w:sz w:val="28"/>
          <w:szCs w:val="28"/>
        </w:rPr>
      </w:pPr>
      <w:r w:rsidRPr="00833F2E">
        <w:rPr>
          <w:rFonts w:ascii="Times New Roman" w:hAnsi="Times New Roman" w:cs="Times New Roman"/>
          <w:b/>
          <w:sz w:val="28"/>
          <w:szCs w:val="28"/>
        </w:rPr>
        <w:lastRenderedPageBreak/>
        <w:t xml:space="preserve">5.1    </w:t>
      </w:r>
      <w:r w:rsidR="00E50DD3" w:rsidRPr="00833F2E">
        <w:rPr>
          <w:rFonts w:ascii="Times New Roman" w:hAnsi="Times New Roman" w:cs="Times New Roman"/>
          <w:b/>
          <w:bCs/>
          <w:sz w:val="28"/>
          <w:szCs w:val="28"/>
        </w:rPr>
        <w:t>Summary of Annual Budget and Expenditures</w:t>
      </w:r>
    </w:p>
    <w:p w:rsidR="002F663F" w:rsidRPr="00833F2E" w:rsidRDefault="00F81B2F" w:rsidP="00F81B2F">
      <w:pPr>
        <w:rPr>
          <w:rFonts w:ascii="Times New Roman" w:hAnsi="Times New Roman" w:cs="Times New Roman"/>
          <w:sz w:val="56"/>
          <w:szCs w:val="24"/>
        </w:rPr>
      </w:pPr>
      <w:r w:rsidRPr="00833F2E">
        <w:rPr>
          <w:rFonts w:ascii="Times New Roman" w:hAnsi="Times New Roman" w:cs="Times New Roman"/>
          <w:sz w:val="28"/>
          <w:szCs w:val="20"/>
        </w:rPr>
        <w:t>Descriptions of total allocation &amp; expenditure of the fisc</w:t>
      </w:r>
      <w:r w:rsidR="00BB2FCF" w:rsidRPr="00833F2E">
        <w:rPr>
          <w:rFonts w:ascii="Times New Roman" w:hAnsi="Times New Roman" w:cs="Times New Roman"/>
          <w:sz w:val="28"/>
          <w:szCs w:val="20"/>
        </w:rPr>
        <w:t>al year 2021-</w:t>
      </w:r>
      <w:r w:rsidR="00E62204" w:rsidRPr="00833F2E">
        <w:rPr>
          <w:rFonts w:ascii="Times New Roman" w:hAnsi="Times New Roman" w:cs="Times New Roman"/>
          <w:sz w:val="28"/>
          <w:szCs w:val="20"/>
        </w:rPr>
        <w:t>22 are</w:t>
      </w:r>
      <w:r w:rsidR="002F663F" w:rsidRPr="00833F2E">
        <w:rPr>
          <w:rFonts w:ascii="Times New Roman" w:hAnsi="Times New Roman" w:cs="Times New Roman"/>
          <w:sz w:val="28"/>
          <w:szCs w:val="20"/>
        </w:rPr>
        <w:t xml:space="preserve"> given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gridCol w:w="2754"/>
        <w:gridCol w:w="2340"/>
        <w:gridCol w:w="2070"/>
      </w:tblGrid>
      <w:tr w:rsidR="002F663F" w:rsidRPr="00833F2E" w:rsidTr="00E62204">
        <w:trPr>
          <w:trHeight w:val="199"/>
        </w:trPr>
        <w:tc>
          <w:tcPr>
            <w:tcW w:w="1476" w:type="dxa"/>
          </w:tcPr>
          <w:p w:rsidR="002F663F" w:rsidRPr="00833F2E" w:rsidRDefault="002F663F" w:rsidP="00B002B6">
            <w:pPr>
              <w:autoSpaceDE w:val="0"/>
              <w:autoSpaceDN w:val="0"/>
              <w:adjustRightInd w:val="0"/>
              <w:spacing w:after="0" w:line="240" w:lineRule="auto"/>
              <w:jc w:val="center"/>
              <w:rPr>
                <w:rFonts w:ascii="Times New Roman" w:hAnsi="Times New Roman" w:cs="Times New Roman"/>
                <w:sz w:val="28"/>
                <w:szCs w:val="24"/>
              </w:rPr>
            </w:pPr>
            <w:r w:rsidRPr="00833F2E">
              <w:rPr>
                <w:rFonts w:ascii="Times New Roman" w:hAnsi="Times New Roman" w:cs="Times New Roman"/>
                <w:sz w:val="28"/>
                <w:szCs w:val="24"/>
              </w:rPr>
              <w:t>Code</w:t>
            </w:r>
          </w:p>
        </w:tc>
        <w:tc>
          <w:tcPr>
            <w:tcW w:w="2754" w:type="dxa"/>
          </w:tcPr>
          <w:p w:rsidR="002F663F" w:rsidRPr="00833F2E" w:rsidRDefault="002F663F" w:rsidP="00B002B6">
            <w:pPr>
              <w:autoSpaceDE w:val="0"/>
              <w:autoSpaceDN w:val="0"/>
              <w:adjustRightInd w:val="0"/>
              <w:spacing w:after="0" w:line="240" w:lineRule="auto"/>
              <w:jc w:val="center"/>
              <w:rPr>
                <w:rFonts w:ascii="Times New Roman" w:hAnsi="Times New Roman" w:cs="Times New Roman"/>
                <w:sz w:val="28"/>
                <w:szCs w:val="15"/>
              </w:rPr>
            </w:pPr>
            <w:r w:rsidRPr="00833F2E">
              <w:rPr>
                <w:rFonts w:ascii="Times New Roman" w:hAnsi="Times New Roman" w:cs="Times New Roman"/>
                <w:b/>
                <w:bCs/>
                <w:sz w:val="28"/>
                <w:szCs w:val="15"/>
              </w:rPr>
              <w:t>Salary &amp; Allowances</w:t>
            </w:r>
          </w:p>
        </w:tc>
        <w:tc>
          <w:tcPr>
            <w:tcW w:w="2340" w:type="dxa"/>
          </w:tcPr>
          <w:p w:rsidR="002F663F" w:rsidRPr="00833F2E" w:rsidRDefault="002F663F" w:rsidP="00B002B6">
            <w:pPr>
              <w:autoSpaceDE w:val="0"/>
              <w:autoSpaceDN w:val="0"/>
              <w:adjustRightInd w:val="0"/>
              <w:spacing w:after="0" w:line="240" w:lineRule="auto"/>
              <w:jc w:val="center"/>
              <w:rPr>
                <w:rFonts w:ascii="Times New Roman" w:hAnsi="Times New Roman" w:cs="Times New Roman"/>
                <w:sz w:val="28"/>
                <w:szCs w:val="15"/>
              </w:rPr>
            </w:pPr>
            <w:r w:rsidRPr="00833F2E">
              <w:rPr>
                <w:rFonts w:ascii="Times New Roman" w:hAnsi="Times New Roman" w:cs="Times New Roman"/>
                <w:b/>
                <w:bCs/>
                <w:sz w:val="28"/>
                <w:szCs w:val="15"/>
              </w:rPr>
              <w:t>Allocation</w:t>
            </w:r>
          </w:p>
        </w:tc>
        <w:tc>
          <w:tcPr>
            <w:tcW w:w="2070" w:type="dxa"/>
          </w:tcPr>
          <w:p w:rsidR="002F663F" w:rsidRPr="00833F2E" w:rsidRDefault="002F663F" w:rsidP="00B002B6">
            <w:pPr>
              <w:autoSpaceDE w:val="0"/>
              <w:autoSpaceDN w:val="0"/>
              <w:adjustRightInd w:val="0"/>
              <w:spacing w:after="0" w:line="240" w:lineRule="auto"/>
              <w:jc w:val="center"/>
              <w:rPr>
                <w:rFonts w:ascii="Times New Roman" w:hAnsi="Times New Roman" w:cs="Times New Roman"/>
                <w:sz w:val="28"/>
                <w:szCs w:val="15"/>
              </w:rPr>
            </w:pPr>
            <w:r w:rsidRPr="00833F2E">
              <w:rPr>
                <w:rFonts w:ascii="Times New Roman" w:hAnsi="Times New Roman" w:cs="Times New Roman"/>
                <w:b/>
                <w:bCs/>
                <w:sz w:val="28"/>
                <w:szCs w:val="15"/>
              </w:rPr>
              <w:t>Expenditure</w:t>
            </w:r>
          </w:p>
        </w:tc>
      </w:tr>
      <w:tr w:rsidR="002F663F" w:rsidRPr="00833F2E" w:rsidTr="00E62204">
        <w:trPr>
          <w:trHeight w:val="94"/>
        </w:trPr>
        <w:tc>
          <w:tcPr>
            <w:tcW w:w="4230" w:type="dxa"/>
            <w:gridSpan w:val="2"/>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20"/>
              </w:rPr>
            </w:pPr>
            <w:r w:rsidRPr="00833F2E">
              <w:rPr>
                <w:rFonts w:ascii="Times New Roman" w:hAnsi="Times New Roman" w:cs="Times New Roman"/>
                <w:sz w:val="28"/>
                <w:szCs w:val="20"/>
              </w:rPr>
              <w:t xml:space="preserve">31 </w:t>
            </w:r>
          </w:p>
        </w:tc>
        <w:tc>
          <w:tcPr>
            <w:tcW w:w="4410" w:type="dxa"/>
            <w:gridSpan w:val="2"/>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20"/>
              </w:rPr>
            </w:pPr>
            <w:r w:rsidRPr="00833F2E">
              <w:rPr>
                <w:rFonts w:ascii="Times New Roman" w:hAnsi="Times New Roman" w:cs="Times New Roman"/>
                <w:b/>
                <w:bCs/>
                <w:sz w:val="28"/>
                <w:szCs w:val="20"/>
              </w:rPr>
              <w:t xml:space="preserve">Rewards of Staffs </w:t>
            </w:r>
          </w:p>
        </w:tc>
      </w:tr>
      <w:tr w:rsidR="002F663F" w:rsidRPr="00833F2E" w:rsidTr="00E62204">
        <w:trPr>
          <w:trHeight w:val="140"/>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3111101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Basic Salary of the officers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26048000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25248000/-</w:t>
            </w:r>
          </w:p>
        </w:tc>
      </w:tr>
      <w:tr w:rsidR="002F663F" w:rsidRPr="00833F2E" w:rsidTr="00E62204">
        <w:trPr>
          <w:trHeight w:val="140"/>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3111201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Basic Salary of the staffs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27200000/-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2420000/-</w:t>
            </w:r>
          </w:p>
        </w:tc>
      </w:tr>
      <w:tr w:rsidR="002F663F" w:rsidRPr="00833F2E" w:rsidTr="00E62204">
        <w:trPr>
          <w:trHeight w:val="140"/>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3111302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Travel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280000/-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170000/-</w:t>
            </w:r>
          </w:p>
        </w:tc>
      </w:tr>
      <w:tr w:rsidR="002F663F" w:rsidRPr="00833F2E" w:rsidTr="00E62204">
        <w:trPr>
          <w:trHeight w:val="138"/>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3111306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Education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306000/-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2860000/-</w:t>
            </w:r>
          </w:p>
        </w:tc>
      </w:tr>
      <w:tr w:rsidR="002F663F" w:rsidRPr="00833F2E" w:rsidTr="00E62204">
        <w:trPr>
          <w:trHeight w:val="140"/>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3111310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Housing Rent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11054000/-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9954000/-</w:t>
            </w:r>
          </w:p>
        </w:tc>
      </w:tr>
      <w:tr w:rsidR="002F663F" w:rsidRPr="00833F2E" w:rsidTr="00E62204">
        <w:trPr>
          <w:trHeight w:val="138"/>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3111311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Medical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1040000/-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252000/-</w:t>
            </w:r>
          </w:p>
        </w:tc>
      </w:tr>
      <w:tr w:rsidR="002F663F" w:rsidRPr="00833F2E" w:rsidTr="00E62204">
        <w:trPr>
          <w:trHeight w:val="138"/>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3111312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Telephone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48000/-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32000/-</w:t>
            </w:r>
          </w:p>
        </w:tc>
      </w:tr>
      <w:tr w:rsidR="002F663F" w:rsidRPr="00833F2E" w:rsidTr="00E62204">
        <w:trPr>
          <w:trHeight w:val="81"/>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3111314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Tiffin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32000/-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24000/-</w:t>
            </w:r>
          </w:p>
        </w:tc>
      </w:tr>
      <w:tr w:rsidR="002F663F" w:rsidRPr="00833F2E" w:rsidTr="00E62204">
        <w:trPr>
          <w:trHeight w:val="141"/>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3111316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Washing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14000/-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10000/-</w:t>
            </w:r>
          </w:p>
        </w:tc>
      </w:tr>
      <w:tr w:rsidR="002F663F" w:rsidRPr="00833F2E" w:rsidTr="00E62204">
        <w:trPr>
          <w:trHeight w:val="139"/>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3111325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Festival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5080000/-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4270500/-</w:t>
            </w:r>
          </w:p>
        </w:tc>
      </w:tr>
      <w:tr w:rsidR="002F663F" w:rsidRPr="00833F2E" w:rsidTr="00E62204">
        <w:trPr>
          <w:trHeight w:val="206"/>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3111328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Rest and Recreation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1350000/-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1248000/-</w:t>
            </w:r>
          </w:p>
        </w:tc>
      </w:tr>
      <w:tr w:rsidR="002F663F" w:rsidRPr="00833F2E" w:rsidTr="00E62204">
        <w:trPr>
          <w:trHeight w:val="207"/>
        </w:trPr>
        <w:tc>
          <w:tcPr>
            <w:tcW w:w="1476"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3111335 </w:t>
            </w:r>
          </w:p>
        </w:tc>
        <w:tc>
          <w:tcPr>
            <w:tcW w:w="2754" w:type="dxa"/>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 xml:space="preserve">Bangla New Year Allowance </w:t>
            </w:r>
          </w:p>
        </w:tc>
        <w:tc>
          <w:tcPr>
            <w:tcW w:w="234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51000/-</w:t>
            </w:r>
          </w:p>
        </w:tc>
        <w:tc>
          <w:tcPr>
            <w:tcW w:w="2070" w:type="dxa"/>
          </w:tcPr>
          <w:p w:rsidR="002F663F" w:rsidRPr="00833F2E" w:rsidRDefault="00667A1D"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48000/-</w:t>
            </w:r>
          </w:p>
        </w:tc>
      </w:tr>
      <w:tr w:rsidR="002F663F" w:rsidRPr="00833F2E" w:rsidTr="00E62204">
        <w:trPr>
          <w:trHeight w:val="81"/>
        </w:trPr>
        <w:tc>
          <w:tcPr>
            <w:tcW w:w="4230" w:type="dxa"/>
            <w:gridSpan w:val="2"/>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r w:rsidRPr="00833F2E">
              <w:rPr>
                <w:rFonts w:ascii="Times New Roman" w:hAnsi="Times New Roman" w:cs="Times New Roman"/>
                <w:sz w:val="28"/>
                <w:szCs w:val="18"/>
              </w:rPr>
              <w:t>3111338</w:t>
            </w:r>
            <w:r w:rsidR="00C86913" w:rsidRPr="00833F2E">
              <w:rPr>
                <w:rFonts w:ascii="Times New Roman" w:hAnsi="Times New Roman" w:cs="Times New Roman"/>
                <w:sz w:val="28"/>
                <w:szCs w:val="18"/>
              </w:rPr>
              <w:t>Other Allowance</w:t>
            </w:r>
          </w:p>
        </w:tc>
        <w:tc>
          <w:tcPr>
            <w:tcW w:w="4410" w:type="dxa"/>
            <w:gridSpan w:val="2"/>
          </w:tcPr>
          <w:p w:rsidR="002F663F" w:rsidRPr="00833F2E" w:rsidRDefault="002F663F" w:rsidP="002F663F">
            <w:pPr>
              <w:autoSpaceDE w:val="0"/>
              <w:autoSpaceDN w:val="0"/>
              <w:adjustRightInd w:val="0"/>
              <w:spacing w:after="0" w:line="240" w:lineRule="auto"/>
              <w:rPr>
                <w:rFonts w:ascii="Times New Roman" w:hAnsi="Times New Roman" w:cs="Times New Roman"/>
                <w:sz w:val="28"/>
                <w:szCs w:val="18"/>
              </w:rPr>
            </w:pPr>
          </w:p>
        </w:tc>
      </w:tr>
      <w:tr w:rsidR="00667A1D" w:rsidRPr="00833F2E" w:rsidTr="00E62204">
        <w:trPr>
          <w:trHeight w:val="81"/>
        </w:trPr>
        <w:tc>
          <w:tcPr>
            <w:tcW w:w="4230" w:type="dxa"/>
            <w:gridSpan w:val="2"/>
          </w:tcPr>
          <w:p w:rsidR="00667A1D" w:rsidRPr="00833F2E" w:rsidRDefault="00667A1D" w:rsidP="002F663F">
            <w:pPr>
              <w:autoSpaceDE w:val="0"/>
              <w:autoSpaceDN w:val="0"/>
              <w:adjustRightInd w:val="0"/>
              <w:spacing w:after="0" w:line="240" w:lineRule="auto"/>
              <w:rPr>
                <w:rFonts w:ascii="Times New Roman" w:hAnsi="Times New Roman" w:cs="Times New Roman"/>
                <w:sz w:val="28"/>
                <w:szCs w:val="18"/>
              </w:rPr>
            </w:pPr>
          </w:p>
        </w:tc>
        <w:tc>
          <w:tcPr>
            <w:tcW w:w="4410" w:type="dxa"/>
            <w:gridSpan w:val="2"/>
          </w:tcPr>
          <w:p w:rsidR="00667A1D" w:rsidRPr="00833F2E" w:rsidRDefault="00667A1D" w:rsidP="002F663F">
            <w:pPr>
              <w:autoSpaceDE w:val="0"/>
              <w:autoSpaceDN w:val="0"/>
              <w:adjustRightInd w:val="0"/>
              <w:spacing w:after="0" w:line="240" w:lineRule="auto"/>
              <w:rPr>
                <w:rFonts w:ascii="Times New Roman" w:hAnsi="Times New Roman" w:cs="Times New Roman"/>
                <w:sz w:val="28"/>
                <w:szCs w:val="18"/>
              </w:rPr>
            </w:pPr>
          </w:p>
        </w:tc>
      </w:tr>
    </w:tbl>
    <w:p w:rsidR="00627AAD" w:rsidRPr="00833F2E" w:rsidRDefault="00627AAD" w:rsidP="002F663F">
      <w:pPr>
        <w:rPr>
          <w:rFonts w:ascii="Times New Roman" w:hAnsi="Times New Roman" w:cs="Times New Roman"/>
          <w:sz w:val="24"/>
          <w:szCs w:val="24"/>
        </w:rPr>
      </w:pPr>
    </w:p>
    <w:tbl>
      <w:tblPr>
        <w:tblW w:w="0" w:type="auto"/>
        <w:jc w:val="center"/>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3230"/>
        <w:gridCol w:w="1765"/>
        <w:gridCol w:w="1535"/>
      </w:tblGrid>
      <w:tr w:rsidR="00D20F93" w:rsidRPr="00833F2E" w:rsidTr="00325EDC">
        <w:trPr>
          <w:trHeight w:val="81"/>
          <w:jc w:val="center"/>
        </w:trPr>
        <w:tc>
          <w:tcPr>
            <w:tcW w:w="2160" w:type="dxa"/>
          </w:tcPr>
          <w:p w:rsidR="00D20F93" w:rsidRPr="00833F2E" w:rsidRDefault="00D20F93"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32</w:t>
            </w:r>
          </w:p>
        </w:tc>
        <w:tc>
          <w:tcPr>
            <w:tcW w:w="6530" w:type="dxa"/>
            <w:gridSpan w:val="3"/>
          </w:tcPr>
          <w:p w:rsidR="00D20F93" w:rsidRPr="00833F2E" w:rsidRDefault="00D20F93" w:rsidP="00D20F93">
            <w:pPr>
              <w:pStyle w:val="Default"/>
              <w:rPr>
                <w:color w:val="auto"/>
                <w:szCs w:val="18"/>
              </w:rPr>
            </w:pPr>
            <w:r w:rsidRPr="00833F2E">
              <w:rPr>
                <w:b/>
                <w:bCs/>
                <w:color w:val="auto"/>
                <w:szCs w:val="18"/>
              </w:rPr>
              <w:t xml:space="preserve">Use of Goods &amp; Services (Administrative Expenditures) </w:t>
            </w:r>
          </w:p>
          <w:p w:rsidR="00D20F93" w:rsidRPr="00833F2E" w:rsidRDefault="00D20F93" w:rsidP="00627AAD">
            <w:pPr>
              <w:autoSpaceDE w:val="0"/>
              <w:autoSpaceDN w:val="0"/>
              <w:adjustRightInd w:val="0"/>
              <w:spacing w:after="0" w:line="240" w:lineRule="auto"/>
              <w:rPr>
                <w:rFonts w:ascii="Times New Roman" w:hAnsi="Times New Roman" w:cs="Times New Roman"/>
                <w:szCs w:val="18"/>
              </w:rPr>
            </w:pP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3211113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Electricity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75000/-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663000/-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3211117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Internet/Telex/Fax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100000/-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98000/-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3211119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Postal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5000/-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4000/-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3211120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Telephone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20000/-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18000/-</w:t>
            </w:r>
          </w:p>
        </w:tc>
      </w:tr>
      <w:tr w:rsidR="00627AAD" w:rsidRPr="00833F2E" w:rsidTr="00325EDC">
        <w:trPr>
          <w:trHeight w:val="200"/>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3211127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Books and Magazines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140000/-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132500/-</w:t>
            </w:r>
          </w:p>
        </w:tc>
      </w:tr>
      <w:tr w:rsidR="00627AAD" w:rsidRPr="00833F2E" w:rsidTr="00325EDC">
        <w:trPr>
          <w:trHeight w:val="389"/>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3244101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Internal Travel Allowance </w:t>
            </w:r>
          </w:p>
          <w:p w:rsidR="00627AAD" w:rsidRPr="00833F2E" w:rsidRDefault="00627AAD" w:rsidP="00627AAD">
            <w:pPr>
              <w:autoSpaceDE w:val="0"/>
              <w:autoSpaceDN w:val="0"/>
              <w:adjustRightInd w:val="0"/>
              <w:spacing w:after="0" w:line="240" w:lineRule="auto"/>
              <w:rPr>
                <w:rFonts w:ascii="Times New Roman" w:hAnsi="Times New Roman" w:cs="Times New Roman"/>
                <w:szCs w:val="15"/>
              </w:rPr>
            </w:pPr>
            <w:r w:rsidRPr="00833F2E">
              <w:rPr>
                <w:rFonts w:ascii="Times New Roman" w:hAnsi="Times New Roman" w:cs="Times New Roman"/>
                <w:szCs w:val="15"/>
              </w:rPr>
              <w:t xml:space="preserve">(Travel &amp; Transfer)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280000/-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272000/-</w:t>
            </w:r>
          </w:p>
        </w:tc>
      </w:tr>
      <w:tr w:rsidR="00627AAD" w:rsidRPr="00833F2E" w:rsidTr="00325EDC">
        <w:trPr>
          <w:trHeight w:val="298"/>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3255101 </w:t>
            </w:r>
          </w:p>
        </w:tc>
        <w:tc>
          <w:tcPr>
            <w:tcW w:w="3230" w:type="dxa"/>
          </w:tcPr>
          <w:p w:rsidR="00667A1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Computer Accessories</w:t>
            </w:r>
          </w:p>
          <w:p w:rsidR="00627AAD" w:rsidRPr="00833F2E" w:rsidRDefault="00627AAD" w:rsidP="00627AAD">
            <w:pPr>
              <w:autoSpaceDE w:val="0"/>
              <w:autoSpaceDN w:val="0"/>
              <w:adjustRightInd w:val="0"/>
              <w:spacing w:after="0" w:line="240" w:lineRule="auto"/>
              <w:rPr>
                <w:rFonts w:ascii="Times New Roman" w:hAnsi="Times New Roman" w:cs="Times New Roman"/>
                <w:szCs w:val="15"/>
              </w:rPr>
            </w:pPr>
            <w:r w:rsidRPr="00833F2E">
              <w:rPr>
                <w:rFonts w:ascii="Times New Roman" w:hAnsi="Times New Roman" w:cs="Times New Roman"/>
                <w:szCs w:val="18"/>
              </w:rPr>
              <w:t xml:space="preserve"> </w:t>
            </w:r>
            <w:r w:rsidRPr="00833F2E">
              <w:rPr>
                <w:rFonts w:ascii="Times New Roman" w:hAnsi="Times New Roman" w:cs="Times New Roman"/>
                <w:szCs w:val="15"/>
              </w:rPr>
              <w:t xml:space="preserve">(Printing &amp; Stationaries)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65000/-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62500/-</w:t>
            </w:r>
          </w:p>
        </w:tc>
      </w:tr>
      <w:tr w:rsidR="00627AAD" w:rsidRPr="00833F2E" w:rsidTr="00325EDC">
        <w:trPr>
          <w:trHeight w:val="1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3255105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Other Stationaries </w:t>
            </w:r>
          </w:p>
          <w:p w:rsidR="00627AAD" w:rsidRPr="00833F2E" w:rsidRDefault="00627AAD" w:rsidP="00627AAD">
            <w:pPr>
              <w:autoSpaceDE w:val="0"/>
              <w:autoSpaceDN w:val="0"/>
              <w:adjustRightInd w:val="0"/>
              <w:spacing w:after="0" w:line="240" w:lineRule="auto"/>
              <w:rPr>
                <w:rFonts w:ascii="Times New Roman" w:hAnsi="Times New Roman" w:cs="Times New Roman"/>
                <w:szCs w:val="15"/>
              </w:rPr>
            </w:pPr>
            <w:r w:rsidRPr="00833F2E">
              <w:rPr>
                <w:rFonts w:ascii="Times New Roman" w:hAnsi="Times New Roman" w:cs="Times New Roman"/>
                <w:szCs w:val="15"/>
              </w:rPr>
              <w:t xml:space="preserve">(Printing &amp; Stationaries)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8500/-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3256102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Chemicals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250000/-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250000/-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3256103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Usable Articles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80000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72000/-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lastRenderedPageBreak/>
              <w:t xml:space="preserve">3256106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Dress (Materials)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60000/-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52000/-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3256107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Sports Items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80000/-</w:t>
            </w:r>
          </w:p>
        </w:tc>
        <w:tc>
          <w:tcPr>
            <w:tcW w:w="153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14000/-</w:t>
            </w:r>
          </w:p>
        </w:tc>
      </w:tr>
      <w:tr w:rsidR="00627AAD" w:rsidRPr="00833F2E" w:rsidTr="00325EDC">
        <w:trPr>
          <w:trHeight w:val="8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3257301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Festivals </w:t>
            </w:r>
          </w:p>
        </w:tc>
        <w:tc>
          <w:tcPr>
            <w:tcW w:w="1765" w:type="dxa"/>
          </w:tcPr>
          <w:p w:rsidR="00627AAD" w:rsidRPr="00833F2E" w:rsidRDefault="00667A1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50000/-</w:t>
            </w:r>
          </w:p>
        </w:tc>
        <w:tc>
          <w:tcPr>
            <w:tcW w:w="153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31000/-</w:t>
            </w:r>
          </w:p>
        </w:tc>
      </w:tr>
      <w:tr w:rsidR="00627AAD" w:rsidRPr="00833F2E" w:rsidTr="00325EDC">
        <w:trPr>
          <w:trHeight w:val="319"/>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3258103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Computer (Repairing and Maintenance) </w:t>
            </w:r>
          </w:p>
        </w:tc>
        <w:tc>
          <w:tcPr>
            <w:tcW w:w="176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50000/-</w:t>
            </w:r>
          </w:p>
        </w:tc>
        <w:tc>
          <w:tcPr>
            <w:tcW w:w="153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32000/-</w:t>
            </w:r>
          </w:p>
        </w:tc>
      </w:tr>
      <w:tr w:rsidR="00627AAD" w:rsidRPr="00833F2E" w:rsidTr="00325EDC">
        <w:trPr>
          <w:trHeight w:val="85"/>
          <w:jc w:val="center"/>
        </w:trPr>
        <w:tc>
          <w:tcPr>
            <w:tcW w:w="539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38 </w:t>
            </w:r>
          </w:p>
        </w:tc>
        <w:tc>
          <w:tcPr>
            <w:tcW w:w="330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p>
        </w:tc>
      </w:tr>
      <w:tr w:rsidR="00627AAD" w:rsidRPr="00833F2E" w:rsidTr="00325EDC">
        <w:trPr>
          <w:trHeight w:val="200"/>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3821102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Land Development Tax </w:t>
            </w:r>
          </w:p>
        </w:tc>
        <w:tc>
          <w:tcPr>
            <w:tcW w:w="176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60000/-</w:t>
            </w:r>
          </w:p>
        </w:tc>
        <w:tc>
          <w:tcPr>
            <w:tcW w:w="153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42000/-</w:t>
            </w:r>
          </w:p>
        </w:tc>
      </w:tr>
      <w:tr w:rsidR="00627AAD" w:rsidRPr="00833F2E" w:rsidTr="00325EDC">
        <w:trPr>
          <w:trHeight w:val="81"/>
          <w:jc w:val="center"/>
        </w:trPr>
        <w:tc>
          <w:tcPr>
            <w:tcW w:w="539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b/>
                <w:bCs/>
                <w:szCs w:val="18"/>
              </w:rPr>
              <w:t xml:space="preserve">3221103 </w:t>
            </w:r>
          </w:p>
        </w:tc>
        <w:tc>
          <w:tcPr>
            <w:tcW w:w="330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Urban Tax </w:t>
            </w:r>
          </w:p>
        </w:tc>
      </w:tr>
      <w:tr w:rsidR="00627AAD" w:rsidRPr="00833F2E" w:rsidTr="00325EDC">
        <w:trPr>
          <w:trHeight w:val="81"/>
          <w:jc w:val="center"/>
        </w:trPr>
        <w:tc>
          <w:tcPr>
            <w:tcW w:w="539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b/>
                <w:bCs/>
                <w:szCs w:val="18"/>
              </w:rPr>
              <w:t xml:space="preserve">41 </w:t>
            </w:r>
          </w:p>
        </w:tc>
        <w:tc>
          <w:tcPr>
            <w:tcW w:w="3300" w:type="dxa"/>
            <w:gridSpan w:val="2"/>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b/>
                <w:bCs/>
                <w:szCs w:val="18"/>
              </w:rPr>
              <w:t xml:space="preserve">Financial Assets (Capital Expenditures) </w:t>
            </w:r>
          </w:p>
        </w:tc>
      </w:tr>
      <w:tr w:rsidR="00627AAD" w:rsidRPr="00833F2E" w:rsidTr="00325EDC">
        <w:trPr>
          <w:trHeight w:val="201"/>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b/>
                <w:bCs/>
                <w:szCs w:val="18"/>
              </w:rPr>
              <w:t xml:space="preserve">4112306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Laboratory Equipment’s </w:t>
            </w:r>
          </w:p>
        </w:tc>
        <w:tc>
          <w:tcPr>
            <w:tcW w:w="176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300000</w:t>
            </w:r>
          </w:p>
        </w:tc>
        <w:tc>
          <w:tcPr>
            <w:tcW w:w="153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300000</w:t>
            </w:r>
          </w:p>
        </w:tc>
      </w:tr>
      <w:tr w:rsidR="00627AAD" w:rsidRPr="00833F2E" w:rsidTr="00325EDC">
        <w:trPr>
          <w:trHeight w:val="200"/>
          <w:jc w:val="center"/>
        </w:trPr>
        <w:tc>
          <w:tcPr>
            <w:tcW w:w="216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b/>
                <w:bCs/>
                <w:szCs w:val="18"/>
              </w:rPr>
              <w:t xml:space="preserve">4112312 </w:t>
            </w:r>
          </w:p>
        </w:tc>
        <w:tc>
          <w:tcPr>
            <w:tcW w:w="3230" w:type="dxa"/>
          </w:tcPr>
          <w:p w:rsidR="00627AAD" w:rsidRPr="00833F2E" w:rsidRDefault="00627AAD"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 xml:space="preserve">Education and Educational Materials </w:t>
            </w:r>
          </w:p>
        </w:tc>
        <w:tc>
          <w:tcPr>
            <w:tcW w:w="176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90000</w:t>
            </w:r>
          </w:p>
        </w:tc>
        <w:tc>
          <w:tcPr>
            <w:tcW w:w="1535" w:type="dxa"/>
          </w:tcPr>
          <w:p w:rsidR="00627AAD" w:rsidRPr="00833F2E" w:rsidRDefault="00833F2E" w:rsidP="00627AAD">
            <w:pPr>
              <w:autoSpaceDE w:val="0"/>
              <w:autoSpaceDN w:val="0"/>
              <w:adjustRightInd w:val="0"/>
              <w:spacing w:after="0" w:line="240" w:lineRule="auto"/>
              <w:rPr>
                <w:rFonts w:ascii="Times New Roman" w:hAnsi="Times New Roman" w:cs="Times New Roman"/>
                <w:szCs w:val="18"/>
              </w:rPr>
            </w:pPr>
            <w:r w:rsidRPr="00833F2E">
              <w:rPr>
                <w:rFonts w:ascii="Times New Roman" w:hAnsi="Times New Roman" w:cs="Times New Roman"/>
                <w:szCs w:val="18"/>
              </w:rPr>
              <w:t>48000/-</w:t>
            </w:r>
          </w:p>
        </w:tc>
      </w:tr>
    </w:tbl>
    <w:p w:rsidR="00064640" w:rsidRPr="00833F2E" w:rsidRDefault="00064640" w:rsidP="002F663F">
      <w:pPr>
        <w:rPr>
          <w:rFonts w:ascii="Times New Roman" w:hAnsi="Times New Roman" w:cs="Times New Roman"/>
          <w:b/>
          <w:bCs/>
          <w:sz w:val="28"/>
        </w:rPr>
      </w:pPr>
    </w:p>
    <w:p w:rsidR="00FD1CC6" w:rsidRDefault="00DB6F86" w:rsidP="002F663F">
      <w:pPr>
        <w:rPr>
          <w:rFonts w:ascii="Times New Roman" w:hAnsi="Times New Roman" w:cs="Times New Roman"/>
          <w:b/>
          <w:bCs/>
          <w:sz w:val="28"/>
        </w:rPr>
      </w:pPr>
      <w:r>
        <w:rPr>
          <w:rFonts w:ascii="Times New Roman" w:hAnsi="Times New Roman" w:cs="Times New Roman"/>
          <w:b/>
          <w:bCs/>
          <w:sz w:val="28"/>
        </w:rPr>
        <w:t xml:space="preserve">5.3 </w:t>
      </w:r>
      <w:r w:rsidR="00AE261F" w:rsidRPr="00D44158">
        <w:rPr>
          <w:rFonts w:ascii="Times New Roman" w:hAnsi="Times New Roman" w:cs="Times New Roman"/>
          <w:b/>
          <w:bCs/>
          <w:sz w:val="28"/>
        </w:rPr>
        <w:t xml:space="preserve">Summary of Annual </w:t>
      </w:r>
      <w:r>
        <w:rPr>
          <w:rFonts w:ascii="Times New Roman" w:hAnsi="Times New Roman" w:cs="Times New Roman"/>
          <w:b/>
          <w:bCs/>
          <w:sz w:val="28"/>
        </w:rPr>
        <w:t>Audits</w:t>
      </w:r>
      <w:r w:rsidR="00C43BC5" w:rsidRPr="00D44158">
        <w:rPr>
          <w:rFonts w:ascii="Times New Roman" w:hAnsi="Times New Roman" w:cs="Times New Roman"/>
          <w:b/>
          <w:bCs/>
          <w:sz w:val="28"/>
        </w:rPr>
        <w:t>:</w:t>
      </w:r>
    </w:p>
    <w:p w:rsidR="00AE261F" w:rsidRPr="00FD1CC6" w:rsidRDefault="00DB7E70" w:rsidP="002F663F">
      <w:pPr>
        <w:rPr>
          <w:rFonts w:ascii="Times New Roman" w:hAnsi="Times New Roman" w:cs="Times New Roman"/>
          <w:bCs/>
          <w:sz w:val="28"/>
        </w:rPr>
      </w:pPr>
      <w:r w:rsidRPr="00FD1CC6">
        <w:rPr>
          <w:rFonts w:ascii="Times New Roman" w:hAnsi="Times New Roman" w:cs="Times New Roman"/>
          <w:bCs/>
          <w:sz w:val="28"/>
        </w:rPr>
        <w:t>Internal Audits have done every academic year but civil audit have not yet done</w:t>
      </w:r>
      <w:r w:rsidR="00FD1CC6" w:rsidRPr="00FD1CC6">
        <w:rPr>
          <w:rFonts w:ascii="Times New Roman" w:hAnsi="Times New Roman" w:cs="Times New Roman"/>
          <w:bCs/>
          <w:sz w:val="28"/>
        </w:rPr>
        <w:t>.</w:t>
      </w:r>
    </w:p>
    <w:p w:rsidR="006B2292" w:rsidRDefault="001148C5" w:rsidP="006B2292">
      <w:pPr>
        <w:rPr>
          <w:rFonts w:ascii="Times New Roman" w:hAnsi="Times New Roman" w:cs="Times New Roman"/>
          <w:sz w:val="32"/>
          <w:szCs w:val="32"/>
        </w:rPr>
      </w:pPr>
      <w:r>
        <w:rPr>
          <w:b/>
          <w:bCs/>
          <w:sz w:val="28"/>
          <w:szCs w:val="28"/>
        </w:rPr>
        <w:t>Table-1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2340"/>
        <w:gridCol w:w="2970"/>
      </w:tblGrid>
      <w:tr w:rsidR="006B2292" w:rsidRPr="00F204AF" w:rsidTr="00FD1CC6">
        <w:trPr>
          <w:trHeight w:val="187"/>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36"/>
                <w:szCs w:val="18"/>
              </w:rPr>
              <w:t xml:space="preserve">Year </w:t>
            </w:r>
          </w:p>
        </w:tc>
        <w:tc>
          <w:tcPr>
            <w:tcW w:w="2340" w:type="dxa"/>
          </w:tcPr>
          <w:p w:rsidR="006B2292" w:rsidRPr="00F204AF" w:rsidRDefault="006B2292" w:rsidP="006B2292">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36"/>
                <w:szCs w:val="18"/>
              </w:rPr>
              <w:t xml:space="preserve">Session </w:t>
            </w:r>
          </w:p>
        </w:tc>
        <w:tc>
          <w:tcPr>
            <w:tcW w:w="2970" w:type="dxa"/>
          </w:tcPr>
          <w:p w:rsidR="006B2292" w:rsidRPr="00F204AF" w:rsidRDefault="006B2292" w:rsidP="006B2292">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36"/>
                <w:szCs w:val="18"/>
              </w:rPr>
              <w:t xml:space="preserve">No. of Students </w:t>
            </w:r>
          </w:p>
        </w:tc>
      </w:tr>
      <w:tr w:rsidR="006B2292" w:rsidRPr="00F204AF" w:rsidTr="00FD1CC6">
        <w:trPr>
          <w:trHeight w:val="113"/>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Honours 1</w:t>
            </w:r>
            <w:r w:rsidRPr="00F204AF">
              <w:rPr>
                <w:rFonts w:ascii="Times New Roman" w:hAnsi="Times New Roman" w:cs="Times New Roman"/>
                <w:sz w:val="28"/>
                <w:szCs w:val="13"/>
              </w:rPr>
              <w:t xml:space="preserve">st </w:t>
            </w:r>
            <w:r w:rsidRPr="00F204AF">
              <w:rPr>
                <w:rFonts w:ascii="Times New Roman" w:hAnsi="Times New Roman" w:cs="Times New Roman"/>
                <w:sz w:val="28"/>
                <w:szCs w:val="20"/>
              </w:rPr>
              <w:t xml:space="preserve">year </w:t>
            </w:r>
          </w:p>
        </w:tc>
        <w:tc>
          <w:tcPr>
            <w:tcW w:w="2340" w:type="dxa"/>
          </w:tcPr>
          <w:p w:rsidR="006B2292" w:rsidRPr="00F204AF" w:rsidRDefault="0042200D"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2021-22</w:t>
            </w:r>
          </w:p>
        </w:tc>
        <w:tc>
          <w:tcPr>
            <w:tcW w:w="2970" w:type="dxa"/>
          </w:tcPr>
          <w:p w:rsidR="006B2292" w:rsidRPr="00F204AF" w:rsidRDefault="00951CC4"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2400</w:t>
            </w:r>
          </w:p>
        </w:tc>
      </w:tr>
      <w:tr w:rsidR="006B2292" w:rsidRPr="00F204AF" w:rsidTr="00FD1CC6">
        <w:trPr>
          <w:trHeight w:val="112"/>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Honours 2</w:t>
            </w:r>
            <w:r w:rsidRPr="00F204AF">
              <w:rPr>
                <w:rFonts w:ascii="Times New Roman" w:hAnsi="Times New Roman" w:cs="Times New Roman"/>
                <w:sz w:val="28"/>
                <w:szCs w:val="13"/>
              </w:rPr>
              <w:t xml:space="preserve">nd </w:t>
            </w:r>
            <w:r w:rsidRPr="00F204AF">
              <w:rPr>
                <w:rFonts w:ascii="Times New Roman" w:hAnsi="Times New Roman" w:cs="Times New Roman"/>
                <w:sz w:val="28"/>
                <w:szCs w:val="20"/>
              </w:rPr>
              <w:t xml:space="preserve">year </w:t>
            </w:r>
          </w:p>
        </w:tc>
        <w:tc>
          <w:tcPr>
            <w:tcW w:w="2340" w:type="dxa"/>
          </w:tcPr>
          <w:p w:rsidR="006B2292" w:rsidRPr="00F204AF" w:rsidRDefault="0042200D"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2020-21</w:t>
            </w:r>
          </w:p>
        </w:tc>
        <w:tc>
          <w:tcPr>
            <w:tcW w:w="2970" w:type="dxa"/>
          </w:tcPr>
          <w:p w:rsidR="006B2292" w:rsidRPr="00F204AF" w:rsidRDefault="00951CC4"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1920</w:t>
            </w:r>
          </w:p>
        </w:tc>
      </w:tr>
      <w:tr w:rsidR="006B2292" w:rsidRPr="00F204AF" w:rsidTr="00FD1CC6">
        <w:trPr>
          <w:trHeight w:val="113"/>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Honours 3</w:t>
            </w:r>
            <w:r w:rsidRPr="00F204AF">
              <w:rPr>
                <w:rFonts w:ascii="Times New Roman" w:hAnsi="Times New Roman" w:cs="Times New Roman"/>
                <w:sz w:val="28"/>
                <w:szCs w:val="13"/>
              </w:rPr>
              <w:t xml:space="preserve">rd </w:t>
            </w:r>
            <w:r w:rsidRPr="00F204AF">
              <w:rPr>
                <w:rFonts w:ascii="Times New Roman" w:hAnsi="Times New Roman" w:cs="Times New Roman"/>
                <w:sz w:val="28"/>
                <w:szCs w:val="20"/>
              </w:rPr>
              <w:t xml:space="preserve">year </w:t>
            </w:r>
          </w:p>
        </w:tc>
        <w:tc>
          <w:tcPr>
            <w:tcW w:w="2340" w:type="dxa"/>
          </w:tcPr>
          <w:p w:rsidR="006B2292" w:rsidRPr="00F204AF" w:rsidRDefault="0042200D"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2019-20</w:t>
            </w:r>
          </w:p>
        </w:tc>
        <w:tc>
          <w:tcPr>
            <w:tcW w:w="2970" w:type="dxa"/>
          </w:tcPr>
          <w:p w:rsidR="006B2292" w:rsidRPr="00F204AF" w:rsidRDefault="00951CC4"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1536</w:t>
            </w:r>
          </w:p>
        </w:tc>
      </w:tr>
      <w:tr w:rsidR="006B2292" w:rsidRPr="00F204AF" w:rsidTr="00FD1CC6">
        <w:trPr>
          <w:trHeight w:val="112"/>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Honours 4</w:t>
            </w:r>
            <w:r w:rsidRPr="00F204AF">
              <w:rPr>
                <w:rFonts w:ascii="Times New Roman" w:hAnsi="Times New Roman" w:cs="Times New Roman"/>
                <w:sz w:val="28"/>
                <w:szCs w:val="13"/>
              </w:rPr>
              <w:t xml:space="preserve">th </w:t>
            </w:r>
            <w:r w:rsidRPr="00F204AF">
              <w:rPr>
                <w:rFonts w:ascii="Times New Roman" w:hAnsi="Times New Roman" w:cs="Times New Roman"/>
                <w:sz w:val="28"/>
                <w:szCs w:val="20"/>
              </w:rPr>
              <w:t xml:space="preserve">year </w:t>
            </w:r>
          </w:p>
        </w:tc>
        <w:tc>
          <w:tcPr>
            <w:tcW w:w="2340" w:type="dxa"/>
          </w:tcPr>
          <w:p w:rsidR="006B2292" w:rsidRPr="00F204AF" w:rsidRDefault="0042200D"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2018-19</w:t>
            </w:r>
          </w:p>
        </w:tc>
        <w:tc>
          <w:tcPr>
            <w:tcW w:w="2970" w:type="dxa"/>
          </w:tcPr>
          <w:p w:rsidR="006B2292" w:rsidRPr="00F204AF" w:rsidRDefault="00951CC4"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1228</w:t>
            </w:r>
          </w:p>
        </w:tc>
      </w:tr>
      <w:tr w:rsidR="006B2292" w:rsidRPr="00F204AF" w:rsidTr="00FD1CC6">
        <w:trPr>
          <w:trHeight w:val="112"/>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Degree1</w:t>
            </w:r>
            <w:r w:rsidRPr="00F204AF">
              <w:rPr>
                <w:rFonts w:ascii="Times New Roman" w:hAnsi="Times New Roman" w:cs="Times New Roman"/>
                <w:sz w:val="28"/>
                <w:szCs w:val="13"/>
              </w:rPr>
              <w:t xml:space="preserve">st </w:t>
            </w:r>
            <w:r w:rsidRPr="00F204AF">
              <w:rPr>
                <w:rFonts w:ascii="Times New Roman" w:hAnsi="Times New Roman" w:cs="Times New Roman"/>
                <w:sz w:val="28"/>
                <w:szCs w:val="20"/>
              </w:rPr>
              <w:t xml:space="preserve">year </w:t>
            </w:r>
          </w:p>
        </w:tc>
        <w:tc>
          <w:tcPr>
            <w:tcW w:w="2340"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2019-20 </w:t>
            </w:r>
          </w:p>
        </w:tc>
        <w:tc>
          <w:tcPr>
            <w:tcW w:w="2970" w:type="dxa"/>
          </w:tcPr>
          <w:p w:rsidR="006B2292" w:rsidRPr="00F204AF" w:rsidRDefault="00951CC4"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650</w:t>
            </w:r>
          </w:p>
        </w:tc>
      </w:tr>
      <w:tr w:rsidR="006B2292" w:rsidRPr="00F204AF" w:rsidTr="00FD1CC6">
        <w:trPr>
          <w:trHeight w:val="112"/>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Degree 2</w:t>
            </w:r>
            <w:r w:rsidRPr="00F204AF">
              <w:rPr>
                <w:rFonts w:ascii="Times New Roman" w:hAnsi="Times New Roman" w:cs="Times New Roman"/>
                <w:sz w:val="28"/>
                <w:szCs w:val="13"/>
              </w:rPr>
              <w:t xml:space="preserve">nd </w:t>
            </w:r>
            <w:r w:rsidRPr="00F204AF">
              <w:rPr>
                <w:rFonts w:ascii="Times New Roman" w:hAnsi="Times New Roman" w:cs="Times New Roman"/>
                <w:sz w:val="28"/>
                <w:szCs w:val="20"/>
              </w:rPr>
              <w:t xml:space="preserve">year </w:t>
            </w:r>
          </w:p>
        </w:tc>
        <w:tc>
          <w:tcPr>
            <w:tcW w:w="2340"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2017-19 </w:t>
            </w:r>
          </w:p>
        </w:tc>
        <w:tc>
          <w:tcPr>
            <w:tcW w:w="2970" w:type="dxa"/>
          </w:tcPr>
          <w:p w:rsidR="006B2292" w:rsidRPr="00F204AF" w:rsidRDefault="00713456"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455</w:t>
            </w:r>
          </w:p>
        </w:tc>
      </w:tr>
      <w:tr w:rsidR="006B2292" w:rsidRPr="00F204AF" w:rsidTr="00FD1CC6">
        <w:trPr>
          <w:trHeight w:val="112"/>
          <w:jc w:val="center"/>
        </w:trPr>
        <w:tc>
          <w:tcPr>
            <w:tcW w:w="3708"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Degree 3</w:t>
            </w:r>
            <w:r w:rsidRPr="00F204AF">
              <w:rPr>
                <w:rFonts w:ascii="Times New Roman" w:hAnsi="Times New Roman" w:cs="Times New Roman"/>
                <w:sz w:val="28"/>
                <w:szCs w:val="13"/>
              </w:rPr>
              <w:t xml:space="preserve">rd </w:t>
            </w:r>
            <w:r w:rsidRPr="00F204AF">
              <w:rPr>
                <w:rFonts w:ascii="Times New Roman" w:hAnsi="Times New Roman" w:cs="Times New Roman"/>
                <w:sz w:val="28"/>
                <w:szCs w:val="20"/>
              </w:rPr>
              <w:t xml:space="preserve">year </w:t>
            </w:r>
          </w:p>
        </w:tc>
        <w:tc>
          <w:tcPr>
            <w:tcW w:w="2340"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2015-16 </w:t>
            </w:r>
          </w:p>
        </w:tc>
        <w:tc>
          <w:tcPr>
            <w:tcW w:w="2970" w:type="dxa"/>
          </w:tcPr>
          <w:p w:rsidR="006B2292" w:rsidRPr="00F204AF" w:rsidRDefault="00713456" w:rsidP="006B2292">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318</w:t>
            </w:r>
          </w:p>
        </w:tc>
      </w:tr>
      <w:tr w:rsidR="006B2292" w:rsidRPr="00F204AF" w:rsidTr="00FD1CC6">
        <w:trPr>
          <w:trHeight w:val="112"/>
          <w:jc w:val="center"/>
        </w:trPr>
        <w:tc>
          <w:tcPr>
            <w:tcW w:w="3708" w:type="dxa"/>
          </w:tcPr>
          <w:p w:rsidR="00627D47" w:rsidRPr="00F204AF" w:rsidRDefault="00627D47" w:rsidP="00627D47">
            <w:pPr>
              <w:pStyle w:val="Default"/>
              <w:rPr>
                <w:color w:val="auto"/>
                <w:sz w:val="28"/>
                <w:szCs w:val="20"/>
              </w:rPr>
            </w:pPr>
            <w:r w:rsidRPr="00F204AF">
              <w:rPr>
                <w:color w:val="auto"/>
                <w:sz w:val="28"/>
                <w:szCs w:val="20"/>
              </w:rPr>
              <w:t xml:space="preserve">Total </w:t>
            </w:r>
          </w:p>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p>
        </w:tc>
        <w:tc>
          <w:tcPr>
            <w:tcW w:w="2340" w:type="dxa"/>
          </w:tcPr>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p>
        </w:tc>
        <w:tc>
          <w:tcPr>
            <w:tcW w:w="2970" w:type="dxa"/>
          </w:tcPr>
          <w:p w:rsidR="00627D47" w:rsidRPr="00F204AF" w:rsidRDefault="00713456" w:rsidP="00627D47">
            <w:pPr>
              <w:pStyle w:val="Default"/>
              <w:rPr>
                <w:b/>
                <w:color w:val="auto"/>
                <w:sz w:val="28"/>
                <w:szCs w:val="20"/>
              </w:rPr>
            </w:pPr>
            <w:r w:rsidRPr="00F204AF">
              <w:rPr>
                <w:b/>
                <w:color w:val="auto"/>
                <w:sz w:val="28"/>
                <w:szCs w:val="20"/>
              </w:rPr>
              <w:t>8507</w:t>
            </w:r>
          </w:p>
          <w:p w:rsidR="006B2292" w:rsidRPr="00F204AF" w:rsidRDefault="006B2292" w:rsidP="006B2292">
            <w:pPr>
              <w:autoSpaceDE w:val="0"/>
              <w:autoSpaceDN w:val="0"/>
              <w:adjustRightInd w:val="0"/>
              <w:spacing w:after="0" w:line="240" w:lineRule="auto"/>
              <w:rPr>
                <w:rFonts w:ascii="Times New Roman" w:hAnsi="Times New Roman" w:cs="Times New Roman"/>
                <w:sz w:val="28"/>
                <w:szCs w:val="20"/>
              </w:rPr>
            </w:pPr>
          </w:p>
        </w:tc>
      </w:tr>
    </w:tbl>
    <w:p w:rsidR="005F24F5" w:rsidRPr="00872332" w:rsidRDefault="005F24F5" w:rsidP="006B2292">
      <w:pPr>
        <w:rPr>
          <w:rFonts w:ascii="Times New Roman" w:hAnsi="Times New Roman" w:cs="Times New Roman"/>
          <w:sz w:val="2"/>
          <w:szCs w:val="32"/>
        </w:rPr>
      </w:pPr>
    </w:p>
    <w:p w:rsidR="001148C5" w:rsidRDefault="00E67478" w:rsidP="006B2292">
      <w:pPr>
        <w:rPr>
          <w:rFonts w:ascii="Times New Roman" w:hAnsi="Times New Roman" w:cs="Times New Roman"/>
          <w:sz w:val="32"/>
          <w:szCs w:val="32"/>
        </w:rPr>
      </w:pPr>
      <w:r>
        <w:rPr>
          <w:rFonts w:ascii="Times New Roman" w:hAnsi="Times New Roman" w:cs="Times New Roman"/>
          <w:sz w:val="32"/>
          <w:szCs w:val="32"/>
        </w:rPr>
        <w:t>Table-2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2340"/>
        <w:gridCol w:w="2970"/>
      </w:tblGrid>
      <w:tr w:rsidR="00F204AF" w:rsidRPr="00F204AF" w:rsidTr="00713456">
        <w:trPr>
          <w:trHeight w:val="83"/>
        </w:trPr>
        <w:tc>
          <w:tcPr>
            <w:tcW w:w="3690" w:type="dxa"/>
          </w:tcPr>
          <w:p w:rsidR="00EC0102" w:rsidRPr="00F204AF" w:rsidRDefault="00EC0102" w:rsidP="00E67478">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36"/>
                <w:szCs w:val="18"/>
              </w:rPr>
              <w:t>Year</w:t>
            </w:r>
          </w:p>
        </w:tc>
        <w:tc>
          <w:tcPr>
            <w:tcW w:w="2340" w:type="dxa"/>
          </w:tcPr>
          <w:p w:rsidR="00EC0102" w:rsidRPr="00F204AF" w:rsidRDefault="00EC0102" w:rsidP="00E67478">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36"/>
                <w:szCs w:val="18"/>
              </w:rPr>
              <w:t>Session</w:t>
            </w:r>
          </w:p>
        </w:tc>
        <w:tc>
          <w:tcPr>
            <w:tcW w:w="2970" w:type="dxa"/>
          </w:tcPr>
          <w:p w:rsidR="00EC0102" w:rsidRPr="00F204AF" w:rsidRDefault="00EC0102" w:rsidP="00EC0102">
            <w:pPr>
              <w:autoSpaceDE w:val="0"/>
              <w:autoSpaceDN w:val="0"/>
              <w:adjustRightInd w:val="0"/>
              <w:spacing w:after="0" w:line="240" w:lineRule="auto"/>
              <w:rPr>
                <w:rFonts w:ascii="Times New Roman" w:hAnsi="Times New Roman" w:cs="Times New Roman"/>
                <w:sz w:val="36"/>
                <w:szCs w:val="18"/>
              </w:rPr>
            </w:pPr>
            <w:r w:rsidRPr="00F204AF">
              <w:rPr>
                <w:rFonts w:ascii="Times New Roman" w:hAnsi="Times New Roman" w:cs="Times New Roman"/>
                <w:sz w:val="28"/>
                <w:szCs w:val="18"/>
              </w:rPr>
              <w:t>No. of Students</w:t>
            </w:r>
          </w:p>
        </w:tc>
      </w:tr>
      <w:tr w:rsidR="00F204AF" w:rsidRPr="00F204AF" w:rsidTr="00713456">
        <w:trPr>
          <w:trHeight w:val="91"/>
        </w:trPr>
        <w:tc>
          <w:tcPr>
            <w:tcW w:w="3690" w:type="dxa"/>
          </w:tcPr>
          <w:p w:rsidR="00E67478" w:rsidRPr="00F204AF" w:rsidRDefault="00E67478" w:rsidP="00E67478">
            <w:pPr>
              <w:autoSpaceDE w:val="0"/>
              <w:autoSpaceDN w:val="0"/>
              <w:adjustRightInd w:val="0"/>
              <w:spacing w:after="0" w:line="240" w:lineRule="auto"/>
              <w:rPr>
                <w:rFonts w:ascii="Times New Roman" w:hAnsi="Times New Roman" w:cs="Times New Roman"/>
                <w:sz w:val="28"/>
                <w:szCs w:val="18"/>
              </w:rPr>
            </w:pPr>
            <w:r w:rsidRPr="00F204AF">
              <w:rPr>
                <w:rFonts w:ascii="Times New Roman" w:hAnsi="Times New Roman" w:cs="Times New Roman"/>
                <w:sz w:val="28"/>
                <w:szCs w:val="18"/>
              </w:rPr>
              <w:t xml:space="preserve">Masters Final Part </w:t>
            </w:r>
          </w:p>
        </w:tc>
        <w:tc>
          <w:tcPr>
            <w:tcW w:w="2340" w:type="dxa"/>
          </w:tcPr>
          <w:p w:rsidR="00E67478" w:rsidRPr="00F204AF" w:rsidRDefault="00E67478" w:rsidP="00E67478">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2018-19 </w:t>
            </w:r>
          </w:p>
        </w:tc>
        <w:tc>
          <w:tcPr>
            <w:tcW w:w="2970" w:type="dxa"/>
          </w:tcPr>
          <w:p w:rsidR="00E67478" w:rsidRPr="00F204AF" w:rsidRDefault="00713456" w:rsidP="00E67478">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1281</w:t>
            </w:r>
          </w:p>
        </w:tc>
      </w:tr>
      <w:tr w:rsidR="00F204AF" w:rsidRPr="00F204AF" w:rsidTr="00713456">
        <w:trPr>
          <w:trHeight w:val="93"/>
        </w:trPr>
        <w:tc>
          <w:tcPr>
            <w:tcW w:w="3690" w:type="dxa"/>
          </w:tcPr>
          <w:p w:rsidR="00E67478" w:rsidRPr="00F204AF" w:rsidRDefault="00E67478" w:rsidP="00E67478">
            <w:pPr>
              <w:autoSpaceDE w:val="0"/>
              <w:autoSpaceDN w:val="0"/>
              <w:adjustRightInd w:val="0"/>
              <w:spacing w:after="0" w:line="240" w:lineRule="auto"/>
              <w:rPr>
                <w:rFonts w:ascii="Times New Roman" w:hAnsi="Times New Roman" w:cs="Times New Roman"/>
                <w:sz w:val="28"/>
                <w:szCs w:val="18"/>
              </w:rPr>
            </w:pPr>
            <w:r w:rsidRPr="00F204AF">
              <w:rPr>
                <w:rFonts w:ascii="Times New Roman" w:hAnsi="Times New Roman" w:cs="Times New Roman"/>
                <w:sz w:val="28"/>
                <w:szCs w:val="18"/>
              </w:rPr>
              <w:t xml:space="preserve">Masters Final Part Readmission </w:t>
            </w:r>
          </w:p>
        </w:tc>
        <w:tc>
          <w:tcPr>
            <w:tcW w:w="2340" w:type="dxa"/>
          </w:tcPr>
          <w:p w:rsidR="00E67478" w:rsidRPr="00F204AF" w:rsidRDefault="00E67478" w:rsidP="00E67478">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2016-17 </w:t>
            </w:r>
          </w:p>
        </w:tc>
        <w:tc>
          <w:tcPr>
            <w:tcW w:w="2970" w:type="dxa"/>
          </w:tcPr>
          <w:p w:rsidR="00E67478" w:rsidRPr="00F204AF" w:rsidRDefault="00713456" w:rsidP="00E67478">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1185</w:t>
            </w:r>
          </w:p>
        </w:tc>
      </w:tr>
      <w:tr w:rsidR="00F204AF" w:rsidRPr="00F204AF" w:rsidTr="00713456">
        <w:trPr>
          <w:trHeight w:val="90"/>
        </w:trPr>
        <w:tc>
          <w:tcPr>
            <w:tcW w:w="3690" w:type="dxa"/>
          </w:tcPr>
          <w:p w:rsidR="005F24F5" w:rsidRPr="00F204AF" w:rsidRDefault="005F24F5" w:rsidP="00E67478">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Total </w:t>
            </w:r>
          </w:p>
        </w:tc>
        <w:tc>
          <w:tcPr>
            <w:tcW w:w="2340" w:type="dxa"/>
          </w:tcPr>
          <w:p w:rsidR="005F24F5" w:rsidRPr="00F204AF" w:rsidRDefault="005F24F5" w:rsidP="00E67478">
            <w:pPr>
              <w:autoSpaceDE w:val="0"/>
              <w:autoSpaceDN w:val="0"/>
              <w:adjustRightInd w:val="0"/>
              <w:spacing w:after="0" w:line="240" w:lineRule="auto"/>
              <w:rPr>
                <w:rFonts w:ascii="Times New Roman" w:hAnsi="Times New Roman" w:cs="Times New Roman"/>
                <w:sz w:val="28"/>
                <w:szCs w:val="24"/>
              </w:rPr>
            </w:pPr>
          </w:p>
        </w:tc>
        <w:tc>
          <w:tcPr>
            <w:tcW w:w="2970" w:type="dxa"/>
          </w:tcPr>
          <w:p w:rsidR="005F24F5" w:rsidRPr="00F204AF" w:rsidRDefault="00713456" w:rsidP="00E67478">
            <w:pPr>
              <w:autoSpaceDE w:val="0"/>
              <w:autoSpaceDN w:val="0"/>
              <w:adjustRightInd w:val="0"/>
              <w:spacing w:after="0" w:line="240" w:lineRule="auto"/>
              <w:rPr>
                <w:rFonts w:ascii="Times New Roman" w:hAnsi="Times New Roman" w:cs="Times New Roman"/>
                <w:sz w:val="28"/>
                <w:szCs w:val="24"/>
              </w:rPr>
            </w:pPr>
            <w:r w:rsidRPr="00F204AF">
              <w:rPr>
                <w:rFonts w:ascii="Times New Roman" w:hAnsi="Times New Roman" w:cs="Times New Roman"/>
                <w:sz w:val="28"/>
                <w:szCs w:val="24"/>
              </w:rPr>
              <w:t>2466</w:t>
            </w:r>
          </w:p>
        </w:tc>
      </w:tr>
    </w:tbl>
    <w:p w:rsidR="00872332" w:rsidRDefault="00872332" w:rsidP="00064640">
      <w:pPr>
        <w:tabs>
          <w:tab w:val="left" w:pos="3372"/>
        </w:tabs>
        <w:rPr>
          <w:b/>
          <w:sz w:val="28"/>
        </w:rPr>
      </w:pPr>
    </w:p>
    <w:p w:rsidR="002319CC" w:rsidRDefault="00872332" w:rsidP="006B2292">
      <w:pPr>
        <w:rPr>
          <w:b/>
          <w:bCs/>
          <w:sz w:val="28"/>
          <w:szCs w:val="28"/>
        </w:rPr>
      </w:pPr>
      <w:r>
        <w:rPr>
          <w:b/>
          <w:bCs/>
          <w:sz w:val="28"/>
          <w:szCs w:val="28"/>
        </w:rPr>
        <w:t>\</w:t>
      </w:r>
      <w:r w:rsidR="002319CC">
        <w:rPr>
          <w:b/>
          <w:bCs/>
          <w:sz w:val="28"/>
          <w:szCs w:val="28"/>
        </w:rPr>
        <w:t>Table-3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2520"/>
        <w:gridCol w:w="3060"/>
      </w:tblGrid>
      <w:tr w:rsidR="002319CC" w:rsidRPr="00F204AF" w:rsidTr="00C7662B">
        <w:trPr>
          <w:trHeight w:val="83"/>
        </w:trPr>
        <w:tc>
          <w:tcPr>
            <w:tcW w:w="3420" w:type="dxa"/>
          </w:tcPr>
          <w:p w:rsidR="002319CC" w:rsidRPr="00F204AF" w:rsidRDefault="002319CC" w:rsidP="002319CC">
            <w:pPr>
              <w:autoSpaceDE w:val="0"/>
              <w:autoSpaceDN w:val="0"/>
              <w:adjustRightInd w:val="0"/>
              <w:spacing w:after="0" w:line="240" w:lineRule="auto"/>
              <w:rPr>
                <w:rFonts w:ascii="Times New Roman" w:hAnsi="Times New Roman" w:cs="Times New Roman"/>
                <w:b/>
                <w:sz w:val="28"/>
                <w:szCs w:val="18"/>
              </w:rPr>
            </w:pPr>
            <w:r w:rsidRPr="00F204AF">
              <w:rPr>
                <w:rFonts w:ascii="Times New Roman" w:hAnsi="Times New Roman" w:cs="Times New Roman"/>
                <w:b/>
                <w:sz w:val="28"/>
                <w:szCs w:val="18"/>
              </w:rPr>
              <w:lastRenderedPageBreak/>
              <w:t xml:space="preserve">Class </w:t>
            </w:r>
          </w:p>
        </w:tc>
        <w:tc>
          <w:tcPr>
            <w:tcW w:w="2520" w:type="dxa"/>
          </w:tcPr>
          <w:p w:rsidR="002319CC" w:rsidRPr="00F204AF" w:rsidRDefault="002319CC" w:rsidP="002319CC">
            <w:pPr>
              <w:autoSpaceDE w:val="0"/>
              <w:autoSpaceDN w:val="0"/>
              <w:adjustRightInd w:val="0"/>
              <w:spacing w:after="0" w:line="240" w:lineRule="auto"/>
              <w:rPr>
                <w:rFonts w:ascii="Times New Roman" w:hAnsi="Times New Roman" w:cs="Times New Roman"/>
                <w:b/>
                <w:sz w:val="28"/>
                <w:szCs w:val="18"/>
              </w:rPr>
            </w:pPr>
            <w:r w:rsidRPr="00F204AF">
              <w:rPr>
                <w:rFonts w:ascii="Times New Roman" w:hAnsi="Times New Roman" w:cs="Times New Roman"/>
                <w:b/>
                <w:sz w:val="28"/>
                <w:szCs w:val="18"/>
              </w:rPr>
              <w:t xml:space="preserve">Session </w:t>
            </w:r>
          </w:p>
        </w:tc>
        <w:tc>
          <w:tcPr>
            <w:tcW w:w="3060" w:type="dxa"/>
          </w:tcPr>
          <w:p w:rsidR="002319CC" w:rsidRPr="00F204AF" w:rsidRDefault="002319CC" w:rsidP="002319CC">
            <w:pPr>
              <w:autoSpaceDE w:val="0"/>
              <w:autoSpaceDN w:val="0"/>
              <w:adjustRightInd w:val="0"/>
              <w:spacing w:after="0" w:line="240" w:lineRule="auto"/>
              <w:rPr>
                <w:rFonts w:ascii="Times New Roman" w:hAnsi="Times New Roman" w:cs="Times New Roman"/>
                <w:b/>
                <w:sz w:val="28"/>
                <w:szCs w:val="18"/>
              </w:rPr>
            </w:pPr>
            <w:r w:rsidRPr="00F204AF">
              <w:rPr>
                <w:rFonts w:ascii="Times New Roman" w:hAnsi="Times New Roman" w:cs="Times New Roman"/>
                <w:b/>
                <w:sz w:val="28"/>
                <w:szCs w:val="18"/>
              </w:rPr>
              <w:t xml:space="preserve">No. of Students </w:t>
            </w:r>
          </w:p>
        </w:tc>
      </w:tr>
      <w:tr w:rsidR="002319CC" w:rsidRPr="00F204AF" w:rsidTr="00C7662B">
        <w:trPr>
          <w:trHeight w:val="90"/>
        </w:trPr>
        <w:tc>
          <w:tcPr>
            <w:tcW w:w="3420" w:type="dxa"/>
          </w:tcPr>
          <w:p w:rsidR="002319CC" w:rsidRPr="00F204AF" w:rsidRDefault="002319CC"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Class-XI Admission </w:t>
            </w:r>
          </w:p>
        </w:tc>
        <w:tc>
          <w:tcPr>
            <w:tcW w:w="2520" w:type="dxa"/>
          </w:tcPr>
          <w:p w:rsidR="002319CC" w:rsidRPr="00F204AF" w:rsidRDefault="002319CC"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2019-20 </w:t>
            </w:r>
          </w:p>
        </w:tc>
        <w:tc>
          <w:tcPr>
            <w:tcW w:w="3060" w:type="dxa"/>
          </w:tcPr>
          <w:p w:rsidR="002319CC" w:rsidRPr="00F204AF" w:rsidRDefault="00F35BB8"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580</w:t>
            </w:r>
          </w:p>
        </w:tc>
      </w:tr>
      <w:tr w:rsidR="002319CC" w:rsidRPr="00F204AF" w:rsidTr="00C7662B">
        <w:trPr>
          <w:trHeight w:val="91"/>
        </w:trPr>
        <w:tc>
          <w:tcPr>
            <w:tcW w:w="3420" w:type="dxa"/>
          </w:tcPr>
          <w:p w:rsidR="002319CC" w:rsidRPr="00F204AF" w:rsidRDefault="002319CC"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Class-XII Admission </w:t>
            </w:r>
          </w:p>
        </w:tc>
        <w:tc>
          <w:tcPr>
            <w:tcW w:w="2520" w:type="dxa"/>
          </w:tcPr>
          <w:p w:rsidR="002319CC" w:rsidRPr="00F204AF" w:rsidRDefault="002319CC"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2018-19 </w:t>
            </w:r>
          </w:p>
        </w:tc>
        <w:tc>
          <w:tcPr>
            <w:tcW w:w="3060" w:type="dxa"/>
          </w:tcPr>
          <w:p w:rsidR="002319CC" w:rsidRPr="00F204AF" w:rsidRDefault="00F35BB8"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545</w:t>
            </w:r>
          </w:p>
        </w:tc>
      </w:tr>
      <w:tr w:rsidR="00EA0FC7" w:rsidRPr="00F204AF" w:rsidTr="00EA0FC7">
        <w:trPr>
          <w:trHeight w:val="90"/>
        </w:trPr>
        <w:tc>
          <w:tcPr>
            <w:tcW w:w="3420" w:type="dxa"/>
          </w:tcPr>
          <w:p w:rsidR="009C0E5A" w:rsidRPr="00F204AF" w:rsidRDefault="009C0E5A" w:rsidP="002319CC">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 xml:space="preserve">Total </w:t>
            </w:r>
          </w:p>
        </w:tc>
        <w:tc>
          <w:tcPr>
            <w:tcW w:w="2520" w:type="dxa"/>
          </w:tcPr>
          <w:p w:rsidR="009C0E5A" w:rsidRPr="00F204AF" w:rsidRDefault="009C0E5A" w:rsidP="002319CC">
            <w:pPr>
              <w:autoSpaceDE w:val="0"/>
              <w:autoSpaceDN w:val="0"/>
              <w:adjustRightInd w:val="0"/>
              <w:spacing w:after="0" w:line="240" w:lineRule="auto"/>
              <w:rPr>
                <w:rFonts w:ascii="Times New Roman" w:hAnsi="Times New Roman" w:cs="Times New Roman"/>
                <w:sz w:val="28"/>
                <w:szCs w:val="20"/>
              </w:rPr>
            </w:pPr>
          </w:p>
        </w:tc>
        <w:tc>
          <w:tcPr>
            <w:tcW w:w="3060" w:type="dxa"/>
          </w:tcPr>
          <w:p w:rsidR="009C0E5A" w:rsidRPr="00F204AF" w:rsidRDefault="00F35BB8" w:rsidP="009C0E5A">
            <w:pPr>
              <w:autoSpaceDE w:val="0"/>
              <w:autoSpaceDN w:val="0"/>
              <w:adjustRightInd w:val="0"/>
              <w:spacing w:after="0" w:line="240" w:lineRule="auto"/>
              <w:rPr>
                <w:rFonts w:ascii="Times New Roman" w:hAnsi="Times New Roman" w:cs="Times New Roman"/>
                <w:sz w:val="28"/>
                <w:szCs w:val="20"/>
              </w:rPr>
            </w:pPr>
            <w:r w:rsidRPr="00F204AF">
              <w:rPr>
                <w:rFonts w:ascii="Times New Roman" w:hAnsi="Times New Roman" w:cs="Times New Roman"/>
                <w:sz w:val="28"/>
                <w:szCs w:val="20"/>
              </w:rPr>
              <w:t>1125</w:t>
            </w:r>
          </w:p>
        </w:tc>
      </w:tr>
    </w:tbl>
    <w:p w:rsidR="00565AAC" w:rsidRDefault="00565AAC" w:rsidP="006B2292">
      <w:pPr>
        <w:rPr>
          <w:rFonts w:ascii="Times New Roman" w:hAnsi="Times New Roman" w:cs="Times New Roman"/>
          <w:sz w:val="32"/>
          <w:szCs w:val="32"/>
        </w:rPr>
      </w:pPr>
    </w:p>
    <w:p w:rsidR="00565AAC" w:rsidRPr="006A7D10" w:rsidRDefault="00565AAC" w:rsidP="00BD753E">
      <w:pPr>
        <w:autoSpaceDE w:val="0"/>
        <w:autoSpaceDN w:val="0"/>
        <w:adjustRightInd w:val="0"/>
        <w:spacing w:after="0" w:line="240" w:lineRule="auto"/>
        <w:rPr>
          <w:rFonts w:ascii="Times New Roman" w:hAnsi="Times New Roman" w:cs="Times New Roman"/>
          <w:b/>
          <w:bCs/>
          <w:sz w:val="32"/>
        </w:rPr>
      </w:pPr>
      <w:r w:rsidRPr="006A7D10">
        <w:rPr>
          <w:rFonts w:ascii="Times New Roman" w:hAnsi="Times New Roman" w:cs="Times New Roman"/>
          <w:b/>
          <w:bCs/>
          <w:sz w:val="32"/>
        </w:rPr>
        <w:t>Chapter 6</w:t>
      </w:r>
      <w:r w:rsidR="000B79FA" w:rsidRPr="006A7D10">
        <w:rPr>
          <w:rFonts w:ascii="Times New Roman" w:hAnsi="Times New Roman" w:cs="Times New Roman"/>
          <w:b/>
          <w:bCs/>
          <w:sz w:val="32"/>
        </w:rPr>
        <w:t>:</w:t>
      </w:r>
      <w:r w:rsidRPr="006A7D10">
        <w:rPr>
          <w:rFonts w:ascii="Times New Roman" w:hAnsi="Times New Roman" w:cs="Times New Roman"/>
          <w:b/>
          <w:bCs/>
          <w:sz w:val="32"/>
        </w:rPr>
        <w:t xml:space="preserve"> Concluding Remarks</w:t>
      </w:r>
    </w:p>
    <w:p w:rsidR="00565AAC" w:rsidRPr="00565AAC" w:rsidRDefault="00565AAC" w:rsidP="00565AAC">
      <w:pPr>
        <w:autoSpaceDE w:val="0"/>
        <w:autoSpaceDN w:val="0"/>
        <w:adjustRightInd w:val="0"/>
        <w:spacing w:after="0" w:line="240" w:lineRule="auto"/>
        <w:jc w:val="center"/>
        <w:rPr>
          <w:rFonts w:ascii="Times New Roman" w:hAnsi="Times New Roman" w:cs="Times New Roman"/>
          <w:color w:val="000000"/>
          <w:sz w:val="28"/>
        </w:rPr>
      </w:pPr>
    </w:p>
    <w:p w:rsidR="00565AAC" w:rsidRPr="000B79FA" w:rsidRDefault="00565AAC" w:rsidP="00565AAC">
      <w:pPr>
        <w:autoSpaceDE w:val="0"/>
        <w:autoSpaceDN w:val="0"/>
        <w:adjustRightInd w:val="0"/>
        <w:spacing w:after="0" w:line="240" w:lineRule="auto"/>
        <w:rPr>
          <w:rFonts w:ascii="Times New Roman" w:hAnsi="Times New Roman" w:cs="Times New Roman"/>
          <w:b/>
          <w:bCs/>
          <w:color w:val="000000"/>
          <w:sz w:val="28"/>
        </w:rPr>
      </w:pPr>
      <w:r w:rsidRPr="000B79FA">
        <w:rPr>
          <w:rFonts w:ascii="Times New Roman" w:hAnsi="Times New Roman" w:cs="Times New Roman"/>
          <w:b/>
          <w:bCs/>
          <w:color w:val="000000"/>
          <w:sz w:val="28"/>
        </w:rPr>
        <w:t xml:space="preserve">6.1 Overall Assessment of Performance of the Last year and Key Target for the Next Year </w:t>
      </w:r>
    </w:p>
    <w:p w:rsidR="00565AAC" w:rsidRPr="000B79FA" w:rsidRDefault="00565AAC" w:rsidP="00565AAC">
      <w:pPr>
        <w:autoSpaceDE w:val="0"/>
        <w:autoSpaceDN w:val="0"/>
        <w:adjustRightInd w:val="0"/>
        <w:spacing w:after="0" w:line="240" w:lineRule="auto"/>
        <w:rPr>
          <w:rFonts w:ascii="Times New Roman" w:hAnsi="Times New Roman" w:cs="Times New Roman"/>
          <w:color w:val="000000"/>
          <w:sz w:val="28"/>
        </w:rPr>
      </w:pPr>
    </w:p>
    <w:p w:rsidR="00565AAC" w:rsidRPr="00565AAC" w:rsidRDefault="00565AAC" w:rsidP="000B79FA">
      <w:pPr>
        <w:autoSpaceDE w:val="0"/>
        <w:autoSpaceDN w:val="0"/>
        <w:adjustRightInd w:val="0"/>
        <w:spacing w:after="0"/>
        <w:jc w:val="both"/>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The teachers and the employees showed creativity and innovative skills in continuing academic and official activities in the changed pandemic situation. They showed quick adaptability and communicative skills too. The all these are the part of their accountability with the profession. They also developed problem solving and inter personal skills. </w:t>
      </w:r>
    </w:p>
    <w:p w:rsidR="00565AAC" w:rsidRPr="00565AAC" w:rsidRDefault="00565AAC" w:rsidP="000B79FA">
      <w:pPr>
        <w:autoSpaceDE w:val="0"/>
        <w:autoSpaceDN w:val="0"/>
        <w:adjustRightInd w:val="0"/>
        <w:spacing w:after="0"/>
        <w:jc w:val="both"/>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If the pandemic situation continues, we must carry on the technology-assisted programs to ensure the virtual attendance, punctuality, productivity of quality work, mutual cooperation, coaching and training skills and so on. </w:t>
      </w:r>
    </w:p>
    <w:p w:rsidR="00565AAC" w:rsidRPr="00565AAC" w:rsidRDefault="00565AAC" w:rsidP="000B79FA">
      <w:pPr>
        <w:autoSpaceDE w:val="0"/>
        <w:autoSpaceDN w:val="0"/>
        <w:adjustRightInd w:val="0"/>
        <w:spacing w:after="0"/>
        <w:jc w:val="both"/>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We will arrange more in-house training programs, cultural competition, </w:t>
      </w:r>
      <w:r w:rsidR="000B79FA" w:rsidRPr="00565AAC">
        <w:rPr>
          <w:rFonts w:ascii="Times New Roman" w:hAnsi="Times New Roman" w:cs="Times New Roman"/>
          <w:color w:val="000000"/>
          <w:sz w:val="28"/>
          <w:szCs w:val="20"/>
        </w:rPr>
        <w:t>and awareness</w:t>
      </w:r>
      <w:r w:rsidRPr="00565AAC">
        <w:rPr>
          <w:rFonts w:ascii="Times New Roman" w:hAnsi="Times New Roman" w:cs="Times New Roman"/>
          <w:color w:val="000000"/>
          <w:sz w:val="28"/>
          <w:szCs w:val="20"/>
        </w:rPr>
        <w:t xml:space="preserve"> programs and so on. </w:t>
      </w:r>
    </w:p>
    <w:p w:rsidR="00565AAC" w:rsidRDefault="00565AAC" w:rsidP="000B79FA">
      <w:pPr>
        <w:autoSpaceDE w:val="0"/>
        <w:autoSpaceDN w:val="0"/>
        <w:adjustRightInd w:val="0"/>
        <w:spacing w:after="0"/>
        <w:jc w:val="both"/>
        <w:rPr>
          <w:rFonts w:ascii="Times New Roman" w:hAnsi="Times New Roman" w:cs="Times New Roman"/>
          <w:color w:val="000000"/>
          <w:sz w:val="20"/>
          <w:szCs w:val="20"/>
        </w:rPr>
      </w:pPr>
      <w:r w:rsidRPr="00565AAC">
        <w:rPr>
          <w:rFonts w:ascii="Times New Roman" w:hAnsi="Times New Roman" w:cs="Times New Roman"/>
          <w:color w:val="000000"/>
          <w:sz w:val="28"/>
          <w:szCs w:val="20"/>
        </w:rPr>
        <w:t>Evaluation systems will be introduced to ensure the professional commitment of the teach</w:t>
      </w:r>
      <w:r w:rsidR="007C237B">
        <w:rPr>
          <w:rFonts w:ascii="Times New Roman" w:hAnsi="Times New Roman" w:cs="Times New Roman"/>
          <w:color w:val="000000"/>
          <w:sz w:val="28"/>
          <w:szCs w:val="20"/>
        </w:rPr>
        <w:t xml:space="preserve">ers and the employees as well. </w:t>
      </w:r>
      <w:r w:rsidRPr="00565AAC">
        <w:rPr>
          <w:rFonts w:ascii="Times New Roman" w:hAnsi="Times New Roman" w:cs="Times New Roman"/>
          <w:color w:val="000000"/>
          <w:sz w:val="28"/>
          <w:szCs w:val="20"/>
        </w:rPr>
        <w:t>With the development of pandemic situation, pro</w:t>
      </w:r>
      <w:r w:rsidR="007C237B">
        <w:rPr>
          <w:rFonts w:ascii="Times New Roman" w:hAnsi="Times New Roman" w:cs="Times New Roman"/>
          <w:color w:val="000000"/>
          <w:sz w:val="28"/>
          <w:szCs w:val="20"/>
        </w:rPr>
        <w:t>grams of virtual platform</w:t>
      </w:r>
      <w:r w:rsidR="00AC2BDE">
        <w:rPr>
          <w:rFonts w:ascii="Times New Roman" w:hAnsi="Times New Roman" w:cs="Times New Roman"/>
          <w:color w:val="000000"/>
          <w:sz w:val="28"/>
          <w:szCs w:val="20"/>
        </w:rPr>
        <w:t>have</w:t>
      </w:r>
      <w:r w:rsidRPr="00565AAC">
        <w:rPr>
          <w:rFonts w:ascii="Times New Roman" w:hAnsi="Times New Roman" w:cs="Times New Roman"/>
          <w:color w:val="000000"/>
          <w:sz w:val="28"/>
          <w:szCs w:val="20"/>
        </w:rPr>
        <w:t xml:space="preserve"> minimized and c</w:t>
      </w:r>
      <w:r w:rsidR="00AC2BDE">
        <w:rPr>
          <w:rFonts w:ascii="Times New Roman" w:hAnsi="Times New Roman" w:cs="Times New Roman"/>
          <w:color w:val="000000"/>
          <w:sz w:val="28"/>
          <w:szCs w:val="20"/>
        </w:rPr>
        <w:t xml:space="preserve">lassroom based activities </w:t>
      </w:r>
      <w:r w:rsidR="00AC2BDE" w:rsidRPr="00565AAC">
        <w:rPr>
          <w:rFonts w:ascii="Times New Roman" w:hAnsi="Times New Roman" w:cs="Times New Roman"/>
          <w:color w:val="000000"/>
          <w:sz w:val="28"/>
          <w:szCs w:val="20"/>
        </w:rPr>
        <w:t>be</w:t>
      </w:r>
      <w:r w:rsidRPr="00565AAC">
        <w:rPr>
          <w:rFonts w:ascii="Times New Roman" w:hAnsi="Times New Roman" w:cs="Times New Roman"/>
          <w:color w:val="000000"/>
          <w:sz w:val="28"/>
          <w:szCs w:val="20"/>
        </w:rPr>
        <w:t xml:space="preserve"> restored as it were previously</w:t>
      </w:r>
      <w:r w:rsidRPr="00565AAC">
        <w:rPr>
          <w:rFonts w:ascii="Times New Roman" w:hAnsi="Times New Roman" w:cs="Times New Roman"/>
          <w:color w:val="000000"/>
          <w:sz w:val="20"/>
          <w:szCs w:val="20"/>
        </w:rPr>
        <w:t xml:space="preserve">. </w:t>
      </w:r>
    </w:p>
    <w:p w:rsidR="003B1C67" w:rsidRDefault="003B1C67" w:rsidP="000B79FA">
      <w:pPr>
        <w:autoSpaceDE w:val="0"/>
        <w:autoSpaceDN w:val="0"/>
        <w:adjustRightInd w:val="0"/>
        <w:spacing w:after="0"/>
        <w:jc w:val="both"/>
        <w:rPr>
          <w:rFonts w:ascii="Times New Roman" w:hAnsi="Times New Roman" w:cs="Times New Roman"/>
          <w:color w:val="000000"/>
          <w:sz w:val="20"/>
          <w:szCs w:val="20"/>
        </w:rPr>
      </w:pPr>
    </w:p>
    <w:p w:rsidR="00AC2BDE" w:rsidRDefault="00AC2BDE"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833F2E" w:rsidRDefault="00833F2E" w:rsidP="00AC2BDE">
      <w:pPr>
        <w:autoSpaceDE w:val="0"/>
        <w:autoSpaceDN w:val="0"/>
        <w:adjustRightInd w:val="0"/>
        <w:spacing w:after="0" w:line="240" w:lineRule="auto"/>
        <w:rPr>
          <w:rFonts w:ascii="Times New Roman" w:hAnsi="Times New Roman" w:cs="Times New Roman"/>
          <w:b/>
          <w:bCs/>
          <w:color w:val="000000"/>
          <w:sz w:val="28"/>
        </w:rPr>
      </w:pPr>
    </w:p>
    <w:p w:rsidR="00064640" w:rsidRDefault="00064640" w:rsidP="00AC2BDE">
      <w:pPr>
        <w:autoSpaceDE w:val="0"/>
        <w:autoSpaceDN w:val="0"/>
        <w:adjustRightInd w:val="0"/>
        <w:spacing w:after="0" w:line="240" w:lineRule="auto"/>
        <w:rPr>
          <w:rFonts w:ascii="Times New Roman" w:hAnsi="Times New Roman" w:cs="Times New Roman"/>
          <w:b/>
          <w:bCs/>
          <w:color w:val="000000"/>
          <w:sz w:val="28"/>
        </w:rPr>
      </w:pPr>
    </w:p>
    <w:p w:rsidR="00565AAC" w:rsidRPr="00AC2BDE" w:rsidRDefault="00E4198F" w:rsidP="00AC2BDE">
      <w:pPr>
        <w:autoSpaceDE w:val="0"/>
        <w:autoSpaceDN w:val="0"/>
        <w:adjustRightInd w:val="0"/>
        <w:spacing w:after="0" w:line="240" w:lineRule="auto"/>
        <w:rPr>
          <w:rFonts w:ascii="Times New Roman" w:hAnsi="Times New Roman" w:cs="Times New Roman"/>
          <w:color w:val="000000"/>
          <w:sz w:val="24"/>
        </w:rPr>
      </w:pPr>
      <w:r w:rsidRPr="00AC2BDE">
        <w:rPr>
          <w:rFonts w:ascii="Times New Roman" w:hAnsi="Times New Roman" w:cs="Times New Roman"/>
          <w:b/>
          <w:bCs/>
          <w:color w:val="000000"/>
          <w:sz w:val="32"/>
        </w:rPr>
        <w:lastRenderedPageBreak/>
        <w:t xml:space="preserve">6.2 </w:t>
      </w:r>
      <w:r w:rsidR="00565AAC" w:rsidRPr="00AC2BDE">
        <w:rPr>
          <w:rFonts w:ascii="Times New Roman" w:hAnsi="Times New Roman" w:cs="Times New Roman"/>
          <w:b/>
          <w:bCs/>
          <w:color w:val="000000"/>
          <w:sz w:val="32"/>
        </w:rPr>
        <w:t>Key Challenges and Risks for the College</w:t>
      </w:r>
    </w:p>
    <w:p w:rsidR="00C139F4" w:rsidRDefault="00C139F4" w:rsidP="00565AAC">
      <w:pPr>
        <w:autoSpaceDE w:val="0"/>
        <w:autoSpaceDN w:val="0"/>
        <w:adjustRightInd w:val="0"/>
        <w:spacing w:after="0" w:line="240" w:lineRule="auto"/>
        <w:rPr>
          <w:rFonts w:ascii="Times New Roman" w:hAnsi="Times New Roman" w:cs="Times New Roman"/>
          <w:color w:val="000000"/>
          <w:sz w:val="20"/>
          <w:szCs w:val="20"/>
        </w:rPr>
      </w:pPr>
    </w:p>
    <w:p w:rsidR="00565AAC" w:rsidRDefault="00565AAC" w:rsidP="00565AAC">
      <w:pPr>
        <w:autoSpaceDE w:val="0"/>
        <w:autoSpaceDN w:val="0"/>
        <w:adjustRightInd w:val="0"/>
        <w:spacing w:after="0" w:line="240" w:lineRule="auto"/>
        <w:rPr>
          <w:rFonts w:ascii="Times New Roman" w:hAnsi="Times New Roman" w:cs="Times New Roman"/>
          <w:color w:val="000000"/>
          <w:sz w:val="20"/>
          <w:szCs w:val="20"/>
        </w:rPr>
      </w:pPr>
      <w:r w:rsidRPr="00565AAC">
        <w:rPr>
          <w:rFonts w:ascii="Times New Roman" w:hAnsi="Times New Roman" w:cs="Times New Roman"/>
          <w:b/>
          <w:color w:val="000000"/>
          <w:szCs w:val="20"/>
        </w:rPr>
        <w:t>Risk Factors</w:t>
      </w:r>
      <w:r w:rsidRPr="00565AAC">
        <w:rPr>
          <w:rFonts w:ascii="Times New Roman" w:hAnsi="Times New Roman" w:cs="Times New Roman"/>
          <w:color w:val="000000"/>
          <w:sz w:val="20"/>
          <w:szCs w:val="20"/>
        </w:rPr>
        <w:t xml:space="preserve">: </w:t>
      </w:r>
    </w:p>
    <w:p w:rsidR="00C139F4" w:rsidRPr="00565AAC" w:rsidRDefault="00C139F4" w:rsidP="00565AAC">
      <w:pPr>
        <w:autoSpaceDE w:val="0"/>
        <w:autoSpaceDN w:val="0"/>
        <w:adjustRightInd w:val="0"/>
        <w:spacing w:after="0" w:line="240" w:lineRule="auto"/>
        <w:rPr>
          <w:rFonts w:ascii="Times New Roman" w:hAnsi="Times New Roman" w:cs="Times New Roman"/>
          <w:color w:val="000000"/>
          <w:sz w:val="20"/>
          <w:szCs w:val="20"/>
        </w:rPr>
      </w:pP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Lack of motivation for academic performance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w:t>
      </w:r>
      <w:r w:rsidR="00AC2BDE">
        <w:rPr>
          <w:rFonts w:ascii="Times New Roman" w:hAnsi="Times New Roman" w:cs="Times New Roman"/>
          <w:color w:val="000000"/>
          <w:sz w:val="28"/>
          <w:szCs w:val="20"/>
        </w:rPr>
        <w:t>C</w:t>
      </w:r>
      <w:r w:rsidR="00AC2BDE" w:rsidRPr="00565AAC">
        <w:rPr>
          <w:rFonts w:ascii="Times New Roman" w:hAnsi="Times New Roman" w:cs="Times New Roman"/>
          <w:color w:val="000000"/>
          <w:sz w:val="28"/>
          <w:szCs w:val="20"/>
        </w:rPr>
        <w:t>hanging</w:t>
      </w:r>
      <w:r w:rsidRPr="00565AAC">
        <w:rPr>
          <w:rFonts w:ascii="Times New Roman" w:hAnsi="Times New Roman" w:cs="Times New Roman"/>
          <w:color w:val="000000"/>
          <w:sz w:val="28"/>
          <w:szCs w:val="20"/>
        </w:rPr>
        <w:t xml:space="preserve"> negative attitude to positive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Help to boast up self-respect and level of confidence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Reducing psychological problems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Reducing under preparation for academic feedback Key Challenges: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Overcoming the academic loss during COVID-19 period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Enhancing classroom performance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Setting up technology based classrooms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Developing behavioral pattern and cultural attitude </w:t>
      </w:r>
    </w:p>
    <w:p w:rsidR="00565AAC" w:rsidRPr="00565AAC" w:rsidRDefault="00565AAC" w:rsidP="00565AAC">
      <w:pPr>
        <w:autoSpaceDE w:val="0"/>
        <w:autoSpaceDN w:val="0"/>
        <w:adjustRightInd w:val="0"/>
        <w:spacing w:after="62"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xml:space="preserve"> Increasing guardians involvement </w:t>
      </w:r>
    </w:p>
    <w:p w:rsidR="0012073E" w:rsidRPr="00BD753E" w:rsidRDefault="00565AAC" w:rsidP="00BD753E">
      <w:pPr>
        <w:autoSpaceDE w:val="0"/>
        <w:autoSpaceDN w:val="0"/>
        <w:adjustRightInd w:val="0"/>
        <w:spacing w:after="0" w:line="240" w:lineRule="auto"/>
        <w:rPr>
          <w:rFonts w:ascii="Times New Roman" w:hAnsi="Times New Roman" w:cs="Times New Roman"/>
          <w:color w:val="000000"/>
          <w:sz w:val="28"/>
          <w:szCs w:val="20"/>
        </w:rPr>
      </w:pPr>
      <w:r w:rsidRPr="00565AAC">
        <w:rPr>
          <w:rFonts w:ascii="Times New Roman" w:hAnsi="Times New Roman" w:cs="Times New Roman"/>
          <w:color w:val="000000"/>
          <w:sz w:val="28"/>
          <w:szCs w:val="20"/>
        </w:rPr>
        <w:t> No</w:t>
      </w:r>
      <w:r w:rsidR="00BD753E">
        <w:rPr>
          <w:rFonts w:ascii="Times New Roman" w:hAnsi="Times New Roman" w:cs="Times New Roman"/>
          <w:color w:val="000000"/>
          <w:sz w:val="28"/>
          <w:szCs w:val="20"/>
        </w:rPr>
        <w:t xml:space="preserve"> student should be left behind </w:t>
      </w:r>
    </w:p>
    <w:p w:rsidR="00D55EC4" w:rsidRDefault="00D55EC4" w:rsidP="00D55EC4">
      <w:pPr>
        <w:pStyle w:val="Default"/>
        <w:spacing w:after="120"/>
        <w:rPr>
          <w:b/>
          <w:color w:val="auto"/>
          <w:sz w:val="20"/>
          <w:szCs w:val="20"/>
        </w:rPr>
      </w:pPr>
    </w:p>
    <w:p w:rsidR="00D55EC4" w:rsidRPr="00D55EC4" w:rsidRDefault="00D55EC4" w:rsidP="00D55EC4">
      <w:pPr>
        <w:pStyle w:val="Default"/>
        <w:spacing w:after="120"/>
        <w:rPr>
          <w:b/>
          <w:color w:val="auto"/>
          <w:sz w:val="32"/>
          <w:szCs w:val="20"/>
        </w:rPr>
      </w:pPr>
      <w:r w:rsidRPr="00D55EC4">
        <w:rPr>
          <w:b/>
          <w:color w:val="auto"/>
          <w:sz w:val="32"/>
          <w:szCs w:val="20"/>
        </w:rPr>
        <w:t xml:space="preserve">6.3. </w:t>
      </w:r>
      <w:r w:rsidRPr="00D55EC4">
        <w:rPr>
          <w:b/>
          <w:color w:val="auto"/>
          <w:sz w:val="32"/>
          <w:szCs w:val="20"/>
        </w:rPr>
        <w:tab/>
        <w:t>Impacts on Teaching and Learning:</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0"/>
      </w:tblGrid>
      <w:tr w:rsidR="00D55EC4" w:rsidRPr="00E656CD" w:rsidTr="00D55EC4">
        <w:tc>
          <w:tcPr>
            <w:tcW w:w="10440" w:type="dxa"/>
          </w:tcPr>
          <w:p w:rsidR="00D55EC4" w:rsidRPr="003078AA" w:rsidRDefault="00D55EC4" w:rsidP="007B6A36">
            <w:pPr>
              <w:spacing w:line="280" w:lineRule="exact"/>
              <w:jc w:val="both"/>
              <w:rPr>
                <w:rFonts w:ascii="Times New Roman" w:hAnsi="Times New Roman" w:cs="Times New Roman"/>
                <w:b/>
                <w:sz w:val="28"/>
                <w:szCs w:val="20"/>
              </w:rPr>
            </w:pPr>
            <w:r w:rsidRPr="003078AA">
              <w:rPr>
                <w:rFonts w:ascii="Times New Roman" w:hAnsi="Times New Roman" w:cs="Times New Roman"/>
                <w:b/>
                <w:sz w:val="28"/>
                <w:szCs w:val="20"/>
              </w:rPr>
              <w:t xml:space="preserve">Benefits </w:t>
            </w:r>
          </w:p>
          <w:p w:rsidR="00D55EC4" w:rsidRPr="00D55EC4" w:rsidRDefault="00D55EC4" w:rsidP="003078AA">
            <w:pPr>
              <w:spacing w:line="276" w:lineRule="auto"/>
              <w:jc w:val="both"/>
              <w:rPr>
                <w:rFonts w:ascii="Times New Roman" w:hAnsi="Times New Roman" w:cs="Times New Roman"/>
                <w:sz w:val="28"/>
                <w:szCs w:val="28"/>
              </w:rPr>
            </w:pPr>
            <w:r w:rsidRPr="00D55EC4">
              <w:rPr>
                <w:rFonts w:ascii="Times New Roman" w:hAnsi="Times New Roman" w:cs="Times New Roman"/>
                <w:b/>
                <w:sz w:val="28"/>
                <w:szCs w:val="28"/>
              </w:rPr>
              <w:t>Students:</w:t>
            </w:r>
            <w:r w:rsidRPr="00D55EC4">
              <w:rPr>
                <w:rFonts w:ascii="Times New Roman" w:hAnsi="Times New Roman" w:cs="Times New Roman"/>
                <w:sz w:val="28"/>
                <w:szCs w:val="28"/>
              </w:rPr>
              <w:t xml:space="preserve"> For ensuring quality education as the fourth issue of sustainable development, the creativity and critical thinking of the students’ is enriched. It is easier for our student to get appropriate job in the competitive job market. They feel comfort in their learning because of multimedia system. One thing clearly stated that, student capacity and competency is currently enriched through the activities. </w:t>
            </w:r>
          </w:p>
          <w:p w:rsidR="00D55EC4" w:rsidRPr="00D55EC4" w:rsidRDefault="00D55EC4" w:rsidP="007B6A36">
            <w:pPr>
              <w:spacing w:line="360" w:lineRule="auto"/>
              <w:jc w:val="both"/>
              <w:rPr>
                <w:rFonts w:ascii="Times New Roman" w:hAnsi="Times New Roman" w:cs="Times New Roman"/>
                <w:sz w:val="28"/>
                <w:szCs w:val="28"/>
              </w:rPr>
            </w:pPr>
            <w:r w:rsidRPr="00D55EC4">
              <w:rPr>
                <w:rFonts w:ascii="Times New Roman" w:hAnsi="Times New Roman" w:cs="Times New Roman"/>
                <w:b/>
                <w:sz w:val="28"/>
                <w:szCs w:val="28"/>
              </w:rPr>
              <w:t xml:space="preserve">Faculty: </w:t>
            </w:r>
            <w:r w:rsidRPr="00D55EC4">
              <w:rPr>
                <w:rFonts w:ascii="Times New Roman" w:hAnsi="Times New Roman" w:cs="Times New Roman"/>
                <w:sz w:val="28"/>
                <w:szCs w:val="28"/>
              </w:rPr>
              <w:t>For ensuring quality education as the fourth issue of sustainable development, the qualification, skill, way of teaching, way of communicating with the students is flourished. It is help the teacher for increasing ICT expertise. Finally, the optimum utilization of limited resources through the faculty is ensured.</w:t>
            </w:r>
          </w:p>
          <w:p w:rsidR="00D55EC4" w:rsidRPr="00E656CD" w:rsidRDefault="00D55EC4" w:rsidP="007B6A36">
            <w:pPr>
              <w:pStyle w:val="Default"/>
              <w:spacing w:line="360" w:lineRule="auto"/>
              <w:jc w:val="both"/>
              <w:rPr>
                <w:color w:val="auto"/>
                <w:sz w:val="20"/>
                <w:szCs w:val="20"/>
              </w:rPr>
            </w:pPr>
            <w:r w:rsidRPr="00D55EC4">
              <w:rPr>
                <w:b/>
                <w:sz w:val="28"/>
                <w:szCs w:val="28"/>
              </w:rPr>
              <w:t xml:space="preserve">Community/Industries: </w:t>
            </w:r>
            <w:r w:rsidRPr="00D55EC4">
              <w:rPr>
                <w:sz w:val="28"/>
                <w:szCs w:val="28"/>
              </w:rPr>
              <w:t xml:space="preserve">There are different stakeholders of this college. </w:t>
            </w:r>
            <w:r w:rsidRPr="00D55EC4">
              <w:rPr>
                <w:rFonts w:eastAsia="Calibri"/>
                <w:bCs/>
                <w:sz w:val="28"/>
                <w:szCs w:val="28"/>
              </w:rPr>
              <w:t xml:space="preserve">This is really good news for the stakeholders of the project because </w:t>
            </w:r>
            <w:r w:rsidRPr="00D55EC4">
              <w:rPr>
                <w:rFonts w:eastAsia="Calibri"/>
                <w:sz w:val="28"/>
                <w:szCs w:val="28"/>
              </w:rPr>
              <w:t xml:space="preserve">for the consequence of above stated activities, the community as well as the industry have excellent quality and dynamic graduates. Different types of organizations are getting qualified people to hire from different discipline. </w:t>
            </w:r>
            <w:r w:rsidR="00BE7552" w:rsidRPr="00D55EC4">
              <w:rPr>
                <w:rFonts w:eastAsia="Calibri"/>
                <w:sz w:val="28"/>
                <w:szCs w:val="28"/>
              </w:rPr>
              <w:t>These people are</w:t>
            </w:r>
            <w:r w:rsidRPr="00D55EC4">
              <w:rPr>
                <w:rFonts w:eastAsia="Calibri"/>
                <w:sz w:val="28"/>
                <w:szCs w:val="28"/>
              </w:rPr>
              <w:t xml:space="preserve"> helping to contribute to the financial condition of the </w:t>
            </w:r>
            <w:r w:rsidRPr="00D55EC4">
              <w:rPr>
                <w:rFonts w:eastAsia="Calibri"/>
                <w:sz w:val="28"/>
                <w:szCs w:val="28"/>
              </w:rPr>
              <w:lastRenderedPageBreak/>
              <w:t>society. Like their buying power and capacity is increase demand of different commodities. This way financial condition is helping to improve social security. Social security needs greater control. The students who have dynamic quality, they can easily maintain the social security. Educated and aware graduates have the capacity to do healthy politics. Therefore, all the stakeholders is positively affected by this project.</w:t>
            </w:r>
          </w:p>
        </w:tc>
      </w:tr>
    </w:tbl>
    <w:p w:rsidR="00D55EC4" w:rsidRPr="00872332" w:rsidRDefault="00D55EC4" w:rsidP="00D55EC4">
      <w:pPr>
        <w:pStyle w:val="Default"/>
        <w:spacing w:after="120"/>
        <w:rPr>
          <w:b/>
          <w:color w:val="auto"/>
          <w:sz w:val="18"/>
          <w:szCs w:val="20"/>
        </w:rPr>
      </w:pPr>
    </w:p>
    <w:p w:rsidR="00872332" w:rsidRDefault="00872332" w:rsidP="00872332">
      <w:pPr>
        <w:tabs>
          <w:tab w:val="left" w:pos="3372"/>
        </w:tabs>
        <w:jc w:val="center"/>
        <w:rPr>
          <w:b/>
          <w:sz w:val="28"/>
        </w:rPr>
      </w:pPr>
    </w:p>
    <w:p w:rsidR="00D55EC4" w:rsidRPr="00E656CD" w:rsidRDefault="003078AA" w:rsidP="00D55EC4">
      <w:pPr>
        <w:pStyle w:val="Default"/>
        <w:spacing w:after="120"/>
        <w:rPr>
          <w:b/>
          <w:color w:val="auto"/>
          <w:sz w:val="20"/>
          <w:szCs w:val="20"/>
        </w:rPr>
      </w:pPr>
      <w:r w:rsidRPr="003078AA">
        <w:rPr>
          <w:b/>
          <w:color w:val="auto"/>
          <w:sz w:val="32"/>
          <w:szCs w:val="20"/>
        </w:rPr>
        <w:t>6.4</w:t>
      </w:r>
      <w:r w:rsidR="00D55EC4" w:rsidRPr="003078AA">
        <w:rPr>
          <w:b/>
          <w:color w:val="auto"/>
          <w:sz w:val="32"/>
          <w:szCs w:val="20"/>
        </w:rPr>
        <w:t xml:space="preserve">. </w:t>
      </w:r>
      <w:r w:rsidR="00D55EC4" w:rsidRPr="003078AA">
        <w:rPr>
          <w:b/>
          <w:color w:val="auto"/>
          <w:sz w:val="32"/>
          <w:szCs w:val="20"/>
        </w:rPr>
        <w:tab/>
        <w:t>Impacts on Students’ Job Placement</w:t>
      </w:r>
      <w:r w:rsidR="00D55EC4" w:rsidRPr="00E656CD">
        <w:rPr>
          <w:b/>
          <w:color w:val="auto"/>
          <w:sz w:val="20"/>
          <w:szCs w:val="20"/>
        </w:rPr>
        <w:t>:</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0"/>
      </w:tblGrid>
      <w:tr w:rsidR="00D55EC4" w:rsidRPr="00E656CD" w:rsidTr="003078AA">
        <w:tc>
          <w:tcPr>
            <w:tcW w:w="10440" w:type="dxa"/>
          </w:tcPr>
          <w:p w:rsidR="00D55EC4" w:rsidRPr="00CF6D5A" w:rsidRDefault="00D55EC4" w:rsidP="007B6A36">
            <w:pPr>
              <w:pStyle w:val="Default"/>
              <w:spacing w:line="360" w:lineRule="auto"/>
              <w:jc w:val="both"/>
              <w:rPr>
                <w:color w:val="auto"/>
                <w:sz w:val="28"/>
                <w:szCs w:val="20"/>
              </w:rPr>
            </w:pPr>
            <w:r w:rsidRPr="00CF6D5A">
              <w:rPr>
                <w:color w:val="auto"/>
                <w:sz w:val="28"/>
                <w:szCs w:val="20"/>
              </w:rPr>
              <w:t xml:space="preserve">After the implement of IDG we expect that student’s competence has been enhanced in respect of computer literacy, self-motivated by active participation in extracurricular activities, English spoken capacity and presentation in the classroom. </w:t>
            </w:r>
          </w:p>
          <w:p w:rsidR="00D55EC4" w:rsidRPr="00E656CD" w:rsidRDefault="00D55EC4" w:rsidP="007B6A36">
            <w:pPr>
              <w:pStyle w:val="Default"/>
              <w:rPr>
                <w:color w:val="auto"/>
                <w:sz w:val="20"/>
                <w:szCs w:val="20"/>
              </w:rPr>
            </w:pPr>
          </w:p>
        </w:tc>
      </w:tr>
    </w:tbl>
    <w:p w:rsidR="00D55EC4" w:rsidRDefault="00D55EC4" w:rsidP="0012073E">
      <w:pPr>
        <w:autoSpaceDE w:val="0"/>
        <w:autoSpaceDN w:val="0"/>
        <w:adjustRightInd w:val="0"/>
        <w:spacing w:after="0" w:line="240" w:lineRule="auto"/>
        <w:rPr>
          <w:rFonts w:ascii="Times New Roman" w:hAnsi="Times New Roman" w:cs="Times New Roman"/>
          <w:b/>
          <w:bCs/>
          <w:color w:val="000000"/>
          <w:sz w:val="32"/>
        </w:rPr>
      </w:pPr>
    </w:p>
    <w:p w:rsidR="00565AAC" w:rsidRPr="00565AAC" w:rsidRDefault="0034737E" w:rsidP="0012073E">
      <w:pPr>
        <w:autoSpaceDE w:val="0"/>
        <w:autoSpaceDN w:val="0"/>
        <w:adjustRightInd w:val="0"/>
        <w:spacing w:after="0" w:line="240" w:lineRule="auto"/>
        <w:rPr>
          <w:rFonts w:ascii="Times New Roman" w:hAnsi="Times New Roman" w:cs="Times New Roman"/>
          <w:color w:val="000000"/>
          <w:sz w:val="28"/>
        </w:rPr>
      </w:pPr>
      <w:r>
        <w:rPr>
          <w:rFonts w:ascii="Times New Roman" w:hAnsi="Times New Roman" w:cs="Times New Roman"/>
          <w:b/>
          <w:bCs/>
          <w:color w:val="000000"/>
          <w:sz w:val="32"/>
        </w:rPr>
        <w:t>6.5 Recommendations</w:t>
      </w:r>
    </w:p>
    <w:p w:rsidR="00E4198F" w:rsidRDefault="00E4198F" w:rsidP="00565AAC">
      <w:pPr>
        <w:ind w:firstLine="720"/>
        <w:rPr>
          <w:rFonts w:ascii="Times New Roman" w:hAnsi="Times New Roman" w:cs="Times New Roman"/>
          <w:color w:val="000000"/>
          <w:sz w:val="20"/>
          <w:szCs w:val="20"/>
        </w:rPr>
      </w:pPr>
    </w:p>
    <w:p w:rsidR="002E7020" w:rsidRDefault="009174D0" w:rsidP="009174D0">
      <w:pPr>
        <w:pStyle w:val="Default"/>
        <w:spacing w:line="360" w:lineRule="auto"/>
        <w:jc w:val="both"/>
        <w:rPr>
          <w:color w:val="auto"/>
          <w:sz w:val="28"/>
          <w:szCs w:val="28"/>
        </w:rPr>
      </w:pPr>
      <w:r w:rsidRPr="00F958E2">
        <w:rPr>
          <w:color w:val="auto"/>
          <w:sz w:val="28"/>
          <w:szCs w:val="28"/>
        </w:rPr>
        <w:t xml:space="preserve">Education environment of the college has been changed radically though the implementation of CEDP project in my institute. Each and every teacher </w:t>
      </w:r>
      <w:r w:rsidR="00904AFD" w:rsidRPr="00F958E2">
        <w:rPr>
          <w:color w:val="auto"/>
          <w:sz w:val="28"/>
          <w:szCs w:val="28"/>
        </w:rPr>
        <w:t>is</w:t>
      </w:r>
      <w:r w:rsidRPr="00F958E2">
        <w:rPr>
          <w:color w:val="auto"/>
          <w:sz w:val="28"/>
          <w:szCs w:val="28"/>
        </w:rPr>
        <w:t xml:space="preserve"> well trained on IT. They taught the student’s by using the </w:t>
      </w:r>
      <w:r w:rsidR="00904AFD" w:rsidRPr="00F958E2">
        <w:rPr>
          <w:color w:val="auto"/>
          <w:sz w:val="28"/>
          <w:szCs w:val="28"/>
        </w:rPr>
        <w:t>ear</w:t>
      </w:r>
      <w:r w:rsidR="00F958E2" w:rsidRPr="00F958E2">
        <w:rPr>
          <w:color w:val="auto"/>
          <w:sz w:val="28"/>
          <w:szCs w:val="28"/>
        </w:rPr>
        <w:t>ly installed multimedia project</w:t>
      </w:r>
      <w:r w:rsidR="00904AFD" w:rsidRPr="00F958E2">
        <w:rPr>
          <w:color w:val="auto"/>
          <w:sz w:val="28"/>
          <w:szCs w:val="28"/>
        </w:rPr>
        <w:t>or</w:t>
      </w:r>
      <w:r w:rsidR="00F958E2" w:rsidRPr="00F958E2">
        <w:rPr>
          <w:color w:val="auto"/>
          <w:sz w:val="28"/>
          <w:szCs w:val="28"/>
        </w:rPr>
        <w:t xml:space="preserve"> and smart board</w:t>
      </w:r>
      <w:r w:rsidRPr="00F958E2">
        <w:rPr>
          <w:color w:val="auto"/>
          <w:sz w:val="28"/>
          <w:szCs w:val="28"/>
        </w:rPr>
        <w:t xml:space="preserve">. </w:t>
      </w:r>
      <w:r w:rsidR="00794970" w:rsidRPr="00F958E2">
        <w:rPr>
          <w:color w:val="auto"/>
          <w:sz w:val="28"/>
          <w:szCs w:val="28"/>
        </w:rPr>
        <w:t>Thereby</w:t>
      </w:r>
      <w:r w:rsidRPr="00F958E2">
        <w:rPr>
          <w:color w:val="auto"/>
          <w:sz w:val="28"/>
          <w:szCs w:val="28"/>
        </w:rPr>
        <w:t xml:space="preserve"> attendance of learners has been increased more than the before. </w:t>
      </w:r>
      <w:r w:rsidR="00794970">
        <w:rPr>
          <w:sz w:val="28"/>
          <w:szCs w:val="28"/>
        </w:rPr>
        <w:t>Govt. Baris</w:t>
      </w:r>
      <w:r w:rsidRPr="00F958E2">
        <w:rPr>
          <w:sz w:val="28"/>
          <w:szCs w:val="28"/>
        </w:rPr>
        <w:t xml:space="preserve">al College will be the best education institute in near future particularly in Barishal Division. The students of this college will play a vital role in national and international arena but </w:t>
      </w:r>
      <w:r w:rsidR="00AD4E48">
        <w:rPr>
          <w:sz w:val="28"/>
          <w:szCs w:val="28"/>
        </w:rPr>
        <w:t>lack of classroom</w:t>
      </w:r>
      <w:r w:rsidRPr="00F958E2">
        <w:rPr>
          <w:sz w:val="28"/>
          <w:szCs w:val="28"/>
        </w:rPr>
        <w:t xml:space="preserve"> and post of teacher is not up to the mark that is a big problem of this college</w:t>
      </w:r>
      <w:r w:rsidR="00794970">
        <w:rPr>
          <w:sz w:val="28"/>
          <w:szCs w:val="28"/>
        </w:rPr>
        <w:t>.</w:t>
      </w:r>
      <w:r w:rsidR="004512BB">
        <w:rPr>
          <w:sz w:val="28"/>
          <w:szCs w:val="28"/>
        </w:rPr>
        <w:t xml:space="preserve"> At present teacher student ratio is 1:150.</w:t>
      </w:r>
    </w:p>
    <w:p w:rsidR="002E7020" w:rsidRPr="002E7020" w:rsidRDefault="002E7020" w:rsidP="002E7020"/>
    <w:p w:rsidR="002E7020" w:rsidRPr="002E7020" w:rsidRDefault="002E7020" w:rsidP="002E7020"/>
    <w:p w:rsidR="002E7020" w:rsidRPr="002E7020" w:rsidRDefault="002E7020" w:rsidP="002E7020"/>
    <w:p w:rsidR="00872332" w:rsidRPr="00064640" w:rsidRDefault="00872332" w:rsidP="00064640">
      <w:pPr>
        <w:tabs>
          <w:tab w:val="left" w:pos="948"/>
        </w:tabs>
      </w:pPr>
      <w:r w:rsidRPr="00872332">
        <w:rPr>
          <w:rFonts w:ascii="Times New Roman" w:hAnsi="Times New Roman" w:cs="Times New Roman"/>
          <w:sz w:val="32"/>
        </w:rPr>
        <w:tab/>
      </w:r>
      <w:r w:rsidRPr="00872332">
        <w:rPr>
          <w:rFonts w:ascii="Times New Roman" w:hAnsi="Times New Roman" w:cs="Times New Roman"/>
          <w:sz w:val="32"/>
        </w:rPr>
        <w:tab/>
      </w:r>
      <w:r w:rsidRPr="00872332">
        <w:rPr>
          <w:rFonts w:ascii="Times New Roman" w:hAnsi="Times New Roman" w:cs="Times New Roman"/>
          <w:sz w:val="32"/>
        </w:rPr>
        <w:tab/>
      </w:r>
      <w:r w:rsidRPr="00872332">
        <w:rPr>
          <w:rFonts w:ascii="Times New Roman" w:hAnsi="Times New Roman" w:cs="Times New Roman"/>
          <w:sz w:val="32"/>
        </w:rPr>
        <w:tab/>
      </w:r>
    </w:p>
    <w:p w:rsidR="002E7020" w:rsidRPr="006A7D10" w:rsidRDefault="000B79FA" w:rsidP="002E7020">
      <w:pPr>
        <w:tabs>
          <w:tab w:val="left" w:pos="948"/>
        </w:tabs>
        <w:rPr>
          <w:rFonts w:ascii="Times New Roman" w:hAnsi="Times New Roman" w:cs="Times New Roman"/>
          <w:sz w:val="28"/>
        </w:rPr>
      </w:pPr>
      <w:r w:rsidRPr="006A7D10">
        <w:rPr>
          <w:rFonts w:ascii="Times New Roman" w:hAnsi="Times New Roman" w:cs="Times New Roman"/>
          <w:sz w:val="32"/>
        </w:rPr>
        <w:lastRenderedPageBreak/>
        <w:t>Chapter 7: Photo Gallery</w:t>
      </w:r>
    </w:p>
    <w:p w:rsidR="007B6A36" w:rsidRDefault="006D3422" w:rsidP="002E7020">
      <w:pPr>
        <w:tabs>
          <w:tab w:val="left" w:pos="948"/>
        </w:tabs>
      </w:pPr>
      <w:r w:rsidRPr="007B6A36">
        <w:rPr>
          <w:noProof/>
        </w:rPr>
        <w:drawing>
          <wp:anchor distT="0" distB="0" distL="114300" distR="114300" simplePos="0" relativeHeight="251663360" behindDoc="1" locked="0" layoutInCell="1" allowOverlap="1">
            <wp:simplePos x="0" y="0"/>
            <wp:positionH relativeFrom="column">
              <wp:posOffset>201930</wp:posOffset>
            </wp:positionH>
            <wp:positionV relativeFrom="paragraph">
              <wp:posOffset>73522</wp:posOffset>
            </wp:positionV>
            <wp:extent cx="5658181" cy="2655736"/>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70508" cy="2661522"/>
                    </a:xfrm>
                    <a:prstGeom prst="rect">
                      <a:avLst/>
                    </a:prstGeom>
                  </pic:spPr>
                </pic:pic>
              </a:graphicData>
            </a:graphic>
          </wp:anchor>
        </w:drawing>
      </w:r>
    </w:p>
    <w:p w:rsidR="007B6A36" w:rsidRDefault="007B6A36" w:rsidP="002E7020">
      <w:pPr>
        <w:tabs>
          <w:tab w:val="left" w:pos="948"/>
        </w:tabs>
      </w:pPr>
    </w:p>
    <w:p w:rsidR="007B6A36" w:rsidRDefault="007B6A36" w:rsidP="002E7020">
      <w:pPr>
        <w:tabs>
          <w:tab w:val="left" w:pos="948"/>
        </w:tabs>
      </w:pPr>
    </w:p>
    <w:p w:rsidR="002E7020" w:rsidRDefault="002E7020" w:rsidP="002E7020">
      <w:pPr>
        <w:tabs>
          <w:tab w:val="left" w:pos="948"/>
        </w:tabs>
      </w:pPr>
    </w:p>
    <w:p w:rsidR="002E7020" w:rsidRDefault="002E7020" w:rsidP="002E7020">
      <w:pPr>
        <w:tabs>
          <w:tab w:val="left" w:pos="948"/>
        </w:tabs>
      </w:pPr>
    </w:p>
    <w:p w:rsidR="002E7020" w:rsidRDefault="00581FD0" w:rsidP="00581FD0">
      <w:pPr>
        <w:tabs>
          <w:tab w:val="left" w:pos="5580"/>
        </w:tabs>
      </w:pPr>
      <w:r>
        <w:tab/>
      </w:r>
    </w:p>
    <w:p w:rsidR="006F2FAB" w:rsidRDefault="006F2FAB" w:rsidP="002E7020">
      <w:pPr>
        <w:tabs>
          <w:tab w:val="left" w:pos="948"/>
        </w:tabs>
      </w:pPr>
    </w:p>
    <w:p w:rsidR="006F2FAB" w:rsidRPr="006F2FAB" w:rsidRDefault="006F2FAB" w:rsidP="006F2FAB"/>
    <w:p w:rsidR="006F2FAB" w:rsidRPr="006F2FAB" w:rsidRDefault="00B536A0" w:rsidP="006F2FAB">
      <w:r w:rsidRPr="006F2FAB">
        <w:rPr>
          <w:noProof/>
        </w:rPr>
        <w:drawing>
          <wp:anchor distT="0" distB="0" distL="114300" distR="114300" simplePos="0" relativeHeight="251665408" behindDoc="1" locked="0" layoutInCell="1" allowOverlap="1">
            <wp:simplePos x="0" y="0"/>
            <wp:positionH relativeFrom="column">
              <wp:posOffset>636104</wp:posOffset>
            </wp:positionH>
            <wp:positionV relativeFrom="paragraph">
              <wp:posOffset>303199</wp:posOffset>
            </wp:positionV>
            <wp:extent cx="4794637" cy="2464904"/>
            <wp:effectExtent l="19050" t="0" r="5963"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02371" cy="2468880"/>
                    </a:xfrm>
                    <a:prstGeom prst="rect">
                      <a:avLst/>
                    </a:prstGeom>
                  </pic:spPr>
                </pic:pic>
              </a:graphicData>
            </a:graphic>
          </wp:anchor>
        </w:drawing>
      </w:r>
    </w:p>
    <w:p w:rsidR="006F2FAB" w:rsidRPr="006F2FAB" w:rsidRDefault="006F2FAB" w:rsidP="006F2FAB"/>
    <w:p w:rsidR="006F2FAB" w:rsidRPr="006F2FAB" w:rsidRDefault="006F2FAB" w:rsidP="006F2FAB"/>
    <w:p w:rsidR="006F2FAB" w:rsidRPr="006F2FAB" w:rsidRDefault="006F2FAB" w:rsidP="006F2FAB"/>
    <w:p w:rsidR="006F2FAB" w:rsidRDefault="006F2FAB" w:rsidP="006F2FAB"/>
    <w:p w:rsidR="006F2FAB" w:rsidRDefault="006F2FAB" w:rsidP="006F2FAB">
      <w:pPr>
        <w:tabs>
          <w:tab w:val="left" w:pos="1116"/>
        </w:tabs>
      </w:pPr>
      <w:r>
        <w:tab/>
      </w:r>
    </w:p>
    <w:p w:rsidR="00833F2E" w:rsidRDefault="00833F2E" w:rsidP="006F2FAB"/>
    <w:p w:rsidR="00833F2E" w:rsidRDefault="00833F2E" w:rsidP="006F2FAB"/>
    <w:p w:rsidR="006F2FAB" w:rsidRPr="006F2FAB" w:rsidRDefault="00B536A0" w:rsidP="006F2FAB">
      <w:r w:rsidRPr="006F2FAB">
        <w:rPr>
          <w:noProof/>
        </w:rPr>
        <w:drawing>
          <wp:anchor distT="0" distB="0" distL="114300" distR="114300" simplePos="0" relativeHeight="251667456" behindDoc="1" locked="0" layoutInCell="1" allowOverlap="1">
            <wp:simplePos x="0" y="0"/>
            <wp:positionH relativeFrom="column">
              <wp:posOffset>491989</wp:posOffset>
            </wp:positionH>
            <wp:positionV relativeFrom="paragraph">
              <wp:posOffset>265955</wp:posOffset>
            </wp:positionV>
            <wp:extent cx="5364314" cy="2289975"/>
            <wp:effectExtent l="19050" t="0" r="7786"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364314" cy="2289975"/>
                    </a:xfrm>
                    <a:prstGeom prst="rect">
                      <a:avLst/>
                    </a:prstGeom>
                  </pic:spPr>
                </pic:pic>
              </a:graphicData>
            </a:graphic>
          </wp:anchor>
        </w:drawing>
      </w:r>
    </w:p>
    <w:p w:rsidR="006F2FAB" w:rsidRPr="006F2FAB" w:rsidRDefault="006F2FAB" w:rsidP="006F2FAB"/>
    <w:p w:rsidR="006F2FAB" w:rsidRPr="006F2FAB" w:rsidRDefault="006F2FAB" w:rsidP="006F2FAB"/>
    <w:p w:rsidR="006F2FAB" w:rsidRDefault="006F2FAB" w:rsidP="006F2FAB"/>
    <w:p w:rsidR="002E7020" w:rsidRDefault="006F2FAB" w:rsidP="006F2FAB">
      <w:pPr>
        <w:tabs>
          <w:tab w:val="left" w:pos="1392"/>
        </w:tabs>
      </w:pPr>
      <w:r>
        <w:tab/>
      </w:r>
    </w:p>
    <w:p w:rsidR="004A2CD6" w:rsidRDefault="004A2CD6" w:rsidP="006F2FAB">
      <w:pPr>
        <w:tabs>
          <w:tab w:val="left" w:pos="1392"/>
        </w:tabs>
      </w:pPr>
    </w:p>
    <w:p w:rsidR="00833F2E" w:rsidRDefault="00833F2E" w:rsidP="006F2FAB">
      <w:pPr>
        <w:tabs>
          <w:tab w:val="left" w:pos="1392"/>
        </w:tabs>
      </w:pPr>
    </w:p>
    <w:p w:rsidR="004A2CD6" w:rsidRDefault="004A2CD6" w:rsidP="006F2FAB">
      <w:pPr>
        <w:tabs>
          <w:tab w:val="left" w:pos="1392"/>
        </w:tabs>
      </w:pPr>
    </w:p>
    <w:p w:rsidR="004A2CD6" w:rsidRDefault="00DE4261" w:rsidP="006F2FAB">
      <w:pPr>
        <w:tabs>
          <w:tab w:val="left" w:pos="1392"/>
        </w:tabs>
      </w:pPr>
      <w:r>
        <w:rPr>
          <w:noProof/>
        </w:rPr>
        <w:lastRenderedPageBreak/>
        <w:drawing>
          <wp:anchor distT="0" distB="0" distL="114300" distR="114300" simplePos="0" relativeHeight="251669504" behindDoc="1" locked="0" layoutInCell="1" allowOverlap="1">
            <wp:simplePos x="0" y="0"/>
            <wp:positionH relativeFrom="column">
              <wp:posOffset>384810</wp:posOffset>
            </wp:positionH>
            <wp:positionV relativeFrom="paragraph">
              <wp:posOffset>7951</wp:posOffset>
            </wp:positionV>
            <wp:extent cx="5101590" cy="2472856"/>
            <wp:effectExtent l="1905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09108" cy="2476500"/>
                    </a:xfrm>
                    <a:prstGeom prst="rect">
                      <a:avLst/>
                    </a:prstGeom>
                  </pic:spPr>
                </pic:pic>
              </a:graphicData>
            </a:graphic>
          </wp:anchor>
        </w:drawing>
      </w:r>
    </w:p>
    <w:p w:rsidR="004A2CD6" w:rsidRDefault="004A2CD6" w:rsidP="006F2FAB">
      <w:pPr>
        <w:tabs>
          <w:tab w:val="left" w:pos="1392"/>
        </w:tabs>
      </w:pPr>
    </w:p>
    <w:p w:rsidR="004A2CD6" w:rsidRDefault="004A2CD6" w:rsidP="006F2FAB">
      <w:pPr>
        <w:tabs>
          <w:tab w:val="left" w:pos="1392"/>
        </w:tabs>
      </w:pPr>
    </w:p>
    <w:p w:rsidR="004A2CD6" w:rsidRDefault="004A2CD6" w:rsidP="006F2FAB">
      <w:pPr>
        <w:tabs>
          <w:tab w:val="left" w:pos="1392"/>
        </w:tabs>
      </w:pPr>
    </w:p>
    <w:p w:rsidR="004A2CD6" w:rsidRDefault="004A2CD6" w:rsidP="006F2FAB">
      <w:pPr>
        <w:tabs>
          <w:tab w:val="left" w:pos="1392"/>
        </w:tabs>
      </w:pPr>
    </w:p>
    <w:p w:rsidR="004A2CD6" w:rsidRDefault="004A2CD6" w:rsidP="006F2FAB">
      <w:pPr>
        <w:tabs>
          <w:tab w:val="left" w:pos="1392"/>
        </w:tabs>
      </w:pPr>
    </w:p>
    <w:p w:rsidR="004A2CD6" w:rsidRDefault="004A2CD6" w:rsidP="006F2FAB">
      <w:pPr>
        <w:tabs>
          <w:tab w:val="left" w:pos="1392"/>
        </w:tabs>
      </w:pPr>
    </w:p>
    <w:p w:rsidR="004A2CD6" w:rsidRPr="004A2CD6" w:rsidRDefault="004A2CD6" w:rsidP="004A2CD6"/>
    <w:p w:rsidR="004A2CD6" w:rsidRPr="004A2CD6" w:rsidRDefault="00DE4261" w:rsidP="004A2CD6">
      <w:r>
        <w:rPr>
          <w:noProof/>
        </w:rPr>
        <w:drawing>
          <wp:anchor distT="0" distB="0" distL="114300" distR="114300" simplePos="0" relativeHeight="251671552" behindDoc="1" locked="0" layoutInCell="1" allowOverlap="1">
            <wp:simplePos x="0" y="0"/>
            <wp:positionH relativeFrom="column">
              <wp:posOffset>265540</wp:posOffset>
            </wp:positionH>
            <wp:positionV relativeFrom="paragraph">
              <wp:posOffset>293287</wp:posOffset>
            </wp:positionV>
            <wp:extent cx="5042121" cy="3061252"/>
            <wp:effectExtent l="19050" t="0" r="6129"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056833" cy="3070184"/>
                    </a:xfrm>
                    <a:prstGeom prst="rect">
                      <a:avLst/>
                    </a:prstGeom>
                  </pic:spPr>
                </pic:pic>
              </a:graphicData>
            </a:graphic>
          </wp:anchor>
        </w:drawing>
      </w:r>
    </w:p>
    <w:p w:rsidR="004A2CD6" w:rsidRPr="004A2CD6" w:rsidRDefault="004A2CD6" w:rsidP="004A2CD6"/>
    <w:p w:rsidR="004A2CD6" w:rsidRPr="004A2CD6" w:rsidRDefault="004A2CD6" w:rsidP="004A2CD6"/>
    <w:p w:rsidR="004A2CD6" w:rsidRDefault="004A2CD6" w:rsidP="004A2CD6"/>
    <w:p w:rsidR="001D3BEE" w:rsidRDefault="004A2CD6" w:rsidP="004A2CD6">
      <w:pPr>
        <w:tabs>
          <w:tab w:val="left" w:pos="1980"/>
        </w:tabs>
      </w:pPr>
      <w:r>
        <w:tab/>
      </w:r>
    </w:p>
    <w:p w:rsidR="001D3BEE" w:rsidRPr="001D3BEE" w:rsidRDefault="001D3BEE" w:rsidP="001D3BEE"/>
    <w:p w:rsidR="001D3BEE" w:rsidRPr="001D3BEE" w:rsidRDefault="001D3BEE" w:rsidP="001D3BEE"/>
    <w:p w:rsidR="004A2CD6" w:rsidRDefault="004A2CD6" w:rsidP="001D3BEE">
      <w:pPr>
        <w:tabs>
          <w:tab w:val="left" w:pos="1248"/>
        </w:tabs>
      </w:pPr>
    </w:p>
    <w:p w:rsidR="000F6EA3" w:rsidRDefault="000F6EA3" w:rsidP="001D3BEE">
      <w:pPr>
        <w:tabs>
          <w:tab w:val="left" w:pos="1248"/>
        </w:tabs>
      </w:pPr>
    </w:p>
    <w:p w:rsidR="000F6EA3" w:rsidRDefault="000F6EA3" w:rsidP="001D3BEE">
      <w:pPr>
        <w:tabs>
          <w:tab w:val="left" w:pos="1248"/>
        </w:tabs>
      </w:pPr>
    </w:p>
    <w:p w:rsidR="000F6EA3" w:rsidRDefault="000F6EA3" w:rsidP="001D3BEE">
      <w:pPr>
        <w:tabs>
          <w:tab w:val="left" w:pos="1248"/>
        </w:tabs>
      </w:pPr>
    </w:p>
    <w:p w:rsidR="000F6EA3" w:rsidRDefault="000F6EA3" w:rsidP="001D3BEE">
      <w:pPr>
        <w:tabs>
          <w:tab w:val="left" w:pos="1248"/>
        </w:tabs>
      </w:pPr>
    </w:p>
    <w:p w:rsidR="002760DC" w:rsidRPr="00833F2E" w:rsidRDefault="002518D6" w:rsidP="002A1BBD">
      <w:pPr>
        <w:tabs>
          <w:tab w:val="left" w:pos="1188"/>
        </w:tabs>
      </w:pPr>
      <w:bookmarkStart w:id="0" w:name="_GoBack"/>
      <w:bookmarkEnd w:id="0"/>
      <w:r>
        <w:rPr>
          <w:noProof/>
        </w:rPr>
        <w:pict>
          <v:rect id="_x0000_s1026" style="position:absolute;margin-left:318.7pt;margin-top:3.3pt;width:95.8pt;height:31.9pt;z-index:251672576" stroked="f">
            <v:fill r:id="rId17" o:title="Untitled-1" recolor="t" type="frame"/>
          </v:rect>
        </w:pict>
      </w:r>
    </w:p>
    <w:p w:rsidR="00DE4261" w:rsidRPr="00DE4261" w:rsidRDefault="00435790" w:rsidP="00DE4261">
      <w:pPr>
        <w:rPr>
          <w:sz w:val="2"/>
        </w:rPr>
      </w:pPr>
      <w:r>
        <w:rPr>
          <w:b/>
          <w:noProof/>
          <w:sz w:val="2"/>
        </w:rPr>
        <w:tab/>
      </w:r>
      <w:r>
        <w:rPr>
          <w:b/>
          <w:noProof/>
          <w:sz w:val="2"/>
        </w:rPr>
        <w:tab/>
      </w:r>
      <w:r>
        <w:rPr>
          <w:b/>
          <w:noProof/>
          <w:sz w:val="2"/>
        </w:rPr>
        <w:tab/>
      </w:r>
      <w:r>
        <w:rPr>
          <w:b/>
          <w:noProof/>
          <w:sz w:val="2"/>
        </w:rPr>
        <w:tab/>
      </w:r>
      <w:r>
        <w:rPr>
          <w:b/>
          <w:noProof/>
          <w:sz w:val="2"/>
        </w:rPr>
        <w:tab/>
      </w:r>
      <w:r>
        <w:rPr>
          <w:b/>
          <w:noProof/>
          <w:sz w:val="2"/>
        </w:rPr>
        <w:tab/>
      </w:r>
      <w:r>
        <w:rPr>
          <w:b/>
          <w:noProof/>
          <w:sz w:val="2"/>
        </w:rPr>
        <w:tab/>
      </w:r>
      <w:r>
        <w:rPr>
          <w:b/>
          <w:noProof/>
          <w:sz w:val="2"/>
        </w:rPr>
        <w:tab/>
      </w:r>
    </w:p>
    <w:p w:rsidR="000E3F8B" w:rsidRDefault="00833F2E" w:rsidP="00833F2E">
      <w:pPr>
        <w:tabs>
          <w:tab w:val="left" w:pos="972"/>
        </w:tabs>
        <w:spacing w:after="0" w:line="240" w:lineRule="auto"/>
        <w:jc w:val="center"/>
        <w:rPr>
          <w:b/>
          <w:bCs/>
        </w:rPr>
      </w:pPr>
      <w:r>
        <w:rPr>
          <w:b/>
          <w:bCs/>
        </w:rPr>
        <w:tab/>
      </w:r>
      <w:r>
        <w:rPr>
          <w:b/>
          <w:bCs/>
        </w:rPr>
        <w:tab/>
      </w:r>
      <w:r>
        <w:rPr>
          <w:b/>
          <w:bCs/>
        </w:rPr>
        <w:tab/>
      </w:r>
      <w:r>
        <w:rPr>
          <w:b/>
          <w:bCs/>
        </w:rPr>
        <w:tab/>
      </w:r>
      <w:r>
        <w:rPr>
          <w:b/>
          <w:bCs/>
        </w:rPr>
        <w:tab/>
      </w:r>
      <w:r>
        <w:rPr>
          <w:b/>
          <w:bCs/>
        </w:rPr>
        <w:tab/>
      </w:r>
      <w:r>
        <w:rPr>
          <w:b/>
          <w:bCs/>
        </w:rPr>
        <w:tab/>
        <w:t>(</w:t>
      </w:r>
      <w:r w:rsidR="000E3F8B">
        <w:rPr>
          <w:b/>
          <w:bCs/>
        </w:rPr>
        <w:t>Professor Md. Nurul Amin</w:t>
      </w:r>
      <w:r>
        <w:rPr>
          <w:b/>
          <w:bCs/>
        </w:rPr>
        <w:t>)</w:t>
      </w:r>
    </w:p>
    <w:p w:rsidR="00833F2E" w:rsidRDefault="00833F2E" w:rsidP="00833F2E">
      <w:pPr>
        <w:tabs>
          <w:tab w:val="left" w:pos="972"/>
        </w:tabs>
        <w:spacing w:after="0" w:line="240" w:lineRule="auto"/>
        <w:jc w:val="center"/>
        <w:rPr>
          <w:b/>
          <w:bCs/>
        </w:rPr>
      </w:pPr>
      <w:r>
        <w:rPr>
          <w:b/>
          <w:bCs/>
        </w:rPr>
        <w:tab/>
      </w:r>
      <w:r>
        <w:rPr>
          <w:b/>
          <w:bCs/>
        </w:rPr>
        <w:tab/>
      </w:r>
      <w:r>
        <w:rPr>
          <w:b/>
          <w:bCs/>
        </w:rPr>
        <w:tab/>
      </w:r>
      <w:r>
        <w:rPr>
          <w:b/>
          <w:bCs/>
        </w:rPr>
        <w:tab/>
      </w:r>
      <w:r>
        <w:rPr>
          <w:b/>
          <w:bCs/>
        </w:rPr>
        <w:tab/>
      </w:r>
      <w:r>
        <w:rPr>
          <w:b/>
          <w:bCs/>
        </w:rPr>
        <w:tab/>
      </w:r>
      <w:r>
        <w:rPr>
          <w:b/>
          <w:bCs/>
        </w:rPr>
        <w:tab/>
        <w:t>ID No: 7050</w:t>
      </w:r>
    </w:p>
    <w:p w:rsidR="000E3F8B" w:rsidRDefault="00833F2E" w:rsidP="00833F2E">
      <w:pPr>
        <w:tabs>
          <w:tab w:val="left" w:pos="972"/>
        </w:tabs>
        <w:spacing w:after="0" w:line="240" w:lineRule="auto"/>
        <w:jc w:val="center"/>
      </w:pPr>
      <w:r>
        <w:rPr>
          <w:b/>
          <w:bCs/>
        </w:rPr>
        <w:tab/>
      </w:r>
      <w:r>
        <w:rPr>
          <w:b/>
          <w:bCs/>
        </w:rPr>
        <w:tab/>
      </w:r>
      <w:r>
        <w:rPr>
          <w:b/>
          <w:bCs/>
        </w:rPr>
        <w:tab/>
      </w:r>
      <w:r>
        <w:rPr>
          <w:b/>
          <w:bCs/>
        </w:rPr>
        <w:tab/>
      </w:r>
      <w:r>
        <w:rPr>
          <w:b/>
          <w:bCs/>
        </w:rPr>
        <w:tab/>
      </w:r>
      <w:r>
        <w:rPr>
          <w:b/>
          <w:bCs/>
        </w:rPr>
        <w:tab/>
      </w:r>
      <w:r>
        <w:rPr>
          <w:b/>
          <w:bCs/>
        </w:rPr>
        <w:tab/>
      </w:r>
      <w:r w:rsidR="000E3F8B">
        <w:rPr>
          <w:b/>
          <w:bCs/>
        </w:rPr>
        <w:t>Principal &amp; IDG Manager</w:t>
      </w:r>
    </w:p>
    <w:p w:rsidR="000E3F8B" w:rsidRPr="007C4C58" w:rsidRDefault="00833F2E" w:rsidP="00833F2E">
      <w:pPr>
        <w:pStyle w:val="Default"/>
        <w:jc w:val="center"/>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w:t>
      </w:r>
      <w:r w:rsidR="000E3F8B">
        <w:rPr>
          <w:b/>
          <w:bCs/>
          <w:sz w:val="22"/>
          <w:szCs w:val="22"/>
        </w:rPr>
        <w:t>PatuakhaliGovt College, Patuakhali</w:t>
      </w:r>
    </w:p>
    <w:p w:rsidR="00DE4261" w:rsidRPr="00DE4261" w:rsidRDefault="00DE4261" w:rsidP="000E3F8B">
      <w:pPr>
        <w:spacing w:after="0" w:line="240" w:lineRule="auto"/>
        <w:ind w:left="5040"/>
        <w:jc w:val="center"/>
      </w:pPr>
    </w:p>
    <w:sectPr w:rsidR="00DE4261" w:rsidRPr="00DE4261" w:rsidSect="000B3F0E">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50E" w:rsidRDefault="0070050E" w:rsidP="00902F69">
      <w:pPr>
        <w:spacing w:after="0" w:line="240" w:lineRule="auto"/>
      </w:pPr>
      <w:r>
        <w:separator/>
      </w:r>
    </w:p>
  </w:endnote>
  <w:endnote w:type="continuationSeparator" w:id="1">
    <w:p w:rsidR="0070050E" w:rsidRDefault="0070050E" w:rsidP="00902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627848"/>
      <w:docPartObj>
        <w:docPartGallery w:val="Page Numbers (Bottom of Page)"/>
        <w:docPartUnique/>
      </w:docPartObj>
    </w:sdtPr>
    <w:sdtEndPr>
      <w:rPr>
        <w:noProof/>
      </w:rPr>
    </w:sdtEndPr>
    <w:sdtContent>
      <w:p w:rsidR="00667A1D" w:rsidRDefault="00833F2E">
        <w:pPr>
          <w:pStyle w:val="Footer"/>
          <w:jc w:val="right"/>
        </w:pPr>
        <w:r>
          <w:rPr>
            <w:noProof/>
          </w:rPr>
          <w:pict>
            <v:rect id="_x0000_s2049" style="position:absolute;left:0;text-align:left;margin-left:164.05pt;margin-top:7.15pt;width:109.55pt;height:45.05pt;z-index:251658240;mso-position-horizontal-relative:text;mso-position-vertical-relative:text" stroked="f">
              <v:fill r:id="rId1" o:title="Untitled-1" recolor="t" type="frame"/>
            </v:rect>
          </w:pict>
        </w:r>
        <w:fldSimple w:instr=" PAGE   \* MERGEFORMAT ">
          <w:r w:rsidR="002518D6">
            <w:rPr>
              <w:noProof/>
            </w:rPr>
            <w:t>20</w:t>
          </w:r>
        </w:fldSimple>
      </w:p>
    </w:sdtContent>
  </w:sdt>
  <w:p w:rsidR="00667A1D" w:rsidRDefault="00667A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50E" w:rsidRDefault="0070050E" w:rsidP="00902F69">
      <w:pPr>
        <w:spacing w:after="0" w:line="240" w:lineRule="auto"/>
      </w:pPr>
      <w:r>
        <w:separator/>
      </w:r>
    </w:p>
  </w:footnote>
  <w:footnote w:type="continuationSeparator" w:id="1">
    <w:p w:rsidR="0070050E" w:rsidRDefault="0070050E" w:rsidP="00902F6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074">
      <o:colormenu v:ext="edit" strokecolor="none"/>
    </o:shapedefaults>
    <o:shapelayout v:ext="edit">
      <o:idmap v:ext="edit" data="2"/>
    </o:shapelayout>
  </w:hdrShapeDefaults>
  <w:footnotePr>
    <w:footnote w:id="0"/>
    <w:footnote w:id="1"/>
  </w:footnotePr>
  <w:endnotePr>
    <w:endnote w:id="0"/>
    <w:endnote w:id="1"/>
  </w:endnotePr>
  <w:compat/>
  <w:rsids>
    <w:rsidRoot w:val="001508E5"/>
    <w:rsid w:val="000002FF"/>
    <w:rsid w:val="00002D76"/>
    <w:rsid w:val="00011D5D"/>
    <w:rsid w:val="000156C4"/>
    <w:rsid w:val="0002030F"/>
    <w:rsid w:val="00025A0D"/>
    <w:rsid w:val="00031E2B"/>
    <w:rsid w:val="000531C3"/>
    <w:rsid w:val="00053344"/>
    <w:rsid w:val="00062466"/>
    <w:rsid w:val="00064640"/>
    <w:rsid w:val="00067D26"/>
    <w:rsid w:val="000711ED"/>
    <w:rsid w:val="000725F8"/>
    <w:rsid w:val="0007488B"/>
    <w:rsid w:val="00075FD8"/>
    <w:rsid w:val="0009338B"/>
    <w:rsid w:val="00093DEB"/>
    <w:rsid w:val="00094D3C"/>
    <w:rsid w:val="00095AFF"/>
    <w:rsid w:val="000960AF"/>
    <w:rsid w:val="000A4ECC"/>
    <w:rsid w:val="000A5946"/>
    <w:rsid w:val="000A6049"/>
    <w:rsid w:val="000A791F"/>
    <w:rsid w:val="000B26C2"/>
    <w:rsid w:val="000B3F0E"/>
    <w:rsid w:val="000B4A13"/>
    <w:rsid w:val="000B79FA"/>
    <w:rsid w:val="000D05E6"/>
    <w:rsid w:val="000D7433"/>
    <w:rsid w:val="000E2F33"/>
    <w:rsid w:val="000E3F8B"/>
    <w:rsid w:val="000E4A63"/>
    <w:rsid w:val="000E677D"/>
    <w:rsid w:val="000F0403"/>
    <w:rsid w:val="000F4B7A"/>
    <w:rsid w:val="000F4CAC"/>
    <w:rsid w:val="000F6EA3"/>
    <w:rsid w:val="000F7B17"/>
    <w:rsid w:val="001042FE"/>
    <w:rsid w:val="00113572"/>
    <w:rsid w:val="001148C5"/>
    <w:rsid w:val="00116FB2"/>
    <w:rsid w:val="0012073E"/>
    <w:rsid w:val="00120D6B"/>
    <w:rsid w:val="00122138"/>
    <w:rsid w:val="00122C5D"/>
    <w:rsid w:val="00127156"/>
    <w:rsid w:val="001354A4"/>
    <w:rsid w:val="00135E30"/>
    <w:rsid w:val="001508E5"/>
    <w:rsid w:val="00155D55"/>
    <w:rsid w:val="0016034B"/>
    <w:rsid w:val="001A39EE"/>
    <w:rsid w:val="001A46C3"/>
    <w:rsid w:val="001B3318"/>
    <w:rsid w:val="001B502B"/>
    <w:rsid w:val="001B5A2D"/>
    <w:rsid w:val="001B77EC"/>
    <w:rsid w:val="001C0B12"/>
    <w:rsid w:val="001C5D3D"/>
    <w:rsid w:val="001D234B"/>
    <w:rsid w:val="001D23AA"/>
    <w:rsid w:val="001D3BEE"/>
    <w:rsid w:val="001D6C59"/>
    <w:rsid w:val="001E4556"/>
    <w:rsid w:val="001E50D0"/>
    <w:rsid w:val="001E5459"/>
    <w:rsid w:val="001E5EB7"/>
    <w:rsid w:val="00200CFA"/>
    <w:rsid w:val="002048FB"/>
    <w:rsid w:val="00204DAA"/>
    <w:rsid w:val="002054D3"/>
    <w:rsid w:val="00205E50"/>
    <w:rsid w:val="00210460"/>
    <w:rsid w:val="00221022"/>
    <w:rsid w:val="00226F16"/>
    <w:rsid w:val="002319CC"/>
    <w:rsid w:val="00235DAD"/>
    <w:rsid w:val="00236CC1"/>
    <w:rsid w:val="002518D6"/>
    <w:rsid w:val="002549E3"/>
    <w:rsid w:val="00274D8E"/>
    <w:rsid w:val="002760DC"/>
    <w:rsid w:val="00277068"/>
    <w:rsid w:val="002855B9"/>
    <w:rsid w:val="00290821"/>
    <w:rsid w:val="00291213"/>
    <w:rsid w:val="00291706"/>
    <w:rsid w:val="00293608"/>
    <w:rsid w:val="00296A4C"/>
    <w:rsid w:val="002A1BBD"/>
    <w:rsid w:val="002A209A"/>
    <w:rsid w:val="002A2927"/>
    <w:rsid w:val="002A421E"/>
    <w:rsid w:val="002B2710"/>
    <w:rsid w:val="002E0DD9"/>
    <w:rsid w:val="002E68FE"/>
    <w:rsid w:val="002E7020"/>
    <w:rsid w:val="002F663F"/>
    <w:rsid w:val="002F712D"/>
    <w:rsid w:val="003078AA"/>
    <w:rsid w:val="003207C1"/>
    <w:rsid w:val="0032511C"/>
    <w:rsid w:val="003256DA"/>
    <w:rsid w:val="00325C59"/>
    <w:rsid w:val="00325EDC"/>
    <w:rsid w:val="0033251F"/>
    <w:rsid w:val="00337A10"/>
    <w:rsid w:val="0034737E"/>
    <w:rsid w:val="00377FEC"/>
    <w:rsid w:val="0038092D"/>
    <w:rsid w:val="00381DB8"/>
    <w:rsid w:val="003822C7"/>
    <w:rsid w:val="00391E8E"/>
    <w:rsid w:val="00392BA1"/>
    <w:rsid w:val="003A1BCF"/>
    <w:rsid w:val="003B0BD8"/>
    <w:rsid w:val="003B17A9"/>
    <w:rsid w:val="003B1C67"/>
    <w:rsid w:val="003B6F55"/>
    <w:rsid w:val="003B7C96"/>
    <w:rsid w:val="003E73B9"/>
    <w:rsid w:val="003F52ED"/>
    <w:rsid w:val="003F6ED2"/>
    <w:rsid w:val="00402D5B"/>
    <w:rsid w:val="00404710"/>
    <w:rsid w:val="004048E2"/>
    <w:rsid w:val="00413913"/>
    <w:rsid w:val="004208C4"/>
    <w:rsid w:val="0042200D"/>
    <w:rsid w:val="00423D71"/>
    <w:rsid w:val="00425E54"/>
    <w:rsid w:val="004263E5"/>
    <w:rsid w:val="00432497"/>
    <w:rsid w:val="00435790"/>
    <w:rsid w:val="0044703D"/>
    <w:rsid w:val="004512BB"/>
    <w:rsid w:val="004549BE"/>
    <w:rsid w:val="00454F29"/>
    <w:rsid w:val="004612F1"/>
    <w:rsid w:val="00467B2A"/>
    <w:rsid w:val="00474837"/>
    <w:rsid w:val="004811AC"/>
    <w:rsid w:val="00490154"/>
    <w:rsid w:val="00492409"/>
    <w:rsid w:val="004A2CD6"/>
    <w:rsid w:val="004B172F"/>
    <w:rsid w:val="004B3762"/>
    <w:rsid w:val="004B5F7A"/>
    <w:rsid w:val="004C5E78"/>
    <w:rsid w:val="004D4391"/>
    <w:rsid w:val="004E5EAC"/>
    <w:rsid w:val="004F1863"/>
    <w:rsid w:val="004F1A39"/>
    <w:rsid w:val="004F2DBE"/>
    <w:rsid w:val="00501B6C"/>
    <w:rsid w:val="00502230"/>
    <w:rsid w:val="00507E2C"/>
    <w:rsid w:val="005239AC"/>
    <w:rsid w:val="005314C2"/>
    <w:rsid w:val="00540EA2"/>
    <w:rsid w:val="00542319"/>
    <w:rsid w:val="00542B16"/>
    <w:rsid w:val="00552DCD"/>
    <w:rsid w:val="00557E67"/>
    <w:rsid w:val="00561FEC"/>
    <w:rsid w:val="00565AAC"/>
    <w:rsid w:val="005757E1"/>
    <w:rsid w:val="00575F52"/>
    <w:rsid w:val="00581FD0"/>
    <w:rsid w:val="00584254"/>
    <w:rsid w:val="00592BAA"/>
    <w:rsid w:val="005965E9"/>
    <w:rsid w:val="005A290C"/>
    <w:rsid w:val="005B2E1B"/>
    <w:rsid w:val="005B5634"/>
    <w:rsid w:val="005D0069"/>
    <w:rsid w:val="005D0BF9"/>
    <w:rsid w:val="005E0A3D"/>
    <w:rsid w:val="005E2FD4"/>
    <w:rsid w:val="005E7A83"/>
    <w:rsid w:val="005F24F5"/>
    <w:rsid w:val="005F3D36"/>
    <w:rsid w:val="00615481"/>
    <w:rsid w:val="00627AAD"/>
    <w:rsid w:val="00627D47"/>
    <w:rsid w:val="006363AA"/>
    <w:rsid w:val="00647B4F"/>
    <w:rsid w:val="0065634B"/>
    <w:rsid w:val="00667A1D"/>
    <w:rsid w:val="00692649"/>
    <w:rsid w:val="006A2597"/>
    <w:rsid w:val="006A7D10"/>
    <w:rsid w:val="006B1F27"/>
    <w:rsid w:val="006B2292"/>
    <w:rsid w:val="006B71B1"/>
    <w:rsid w:val="006B7385"/>
    <w:rsid w:val="006C7DB4"/>
    <w:rsid w:val="006D3422"/>
    <w:rsid w:val="006E349B"/>
    <w:rsid w:val="006F2FAB"/>
    <w:rsid w:val="006F3B14"/>
    <w:rsid w:val="0070050E"/>
    <w:rsid w:val="00702A7C"/>
    <w:rsid w:val="00713456"/>
    <w:rsid w:val="00713501"/>
    <w:rsid w:val="0071513B"/>
    <w:rsid w:val="007251C3"/>
    <w:rsid w:val="00736342"/>
    <w:rsid w:val="0075027B"/>
    <w:rsid w:val="00751123"/>
    <w:rsid w:val="0075521F"/>
    <w:rsid w:val="00764884"/>
    <w:rsid w:val="00770629"/>
    <w:rsid w:val="00770F70"/>
    <w:rsid w:val="00774A8B"/>
    <w:rsid w:val="00775903"/>
    <w:rsid w:val="00785C65"/>
    <w:rsid w:val="0078760C"/>
    <w:rsid w:val="007942EF"/>
    <w:rsid w:val="00794970"/>
    <w:rsid w:val="007A1053"/>
    <w:rsid w:val="007A289E"/>
    <w:rsid w:val="007A45E2"/>
    <w:rsid w:val="007B061F"/>
    <w:rsid w:val="007B6A36"/>
    <w:rsid w:val="007B7CC6"/>
    <w:rsid w:val="007C0836"/>
    <w:rsid w:val="007C237B"/>
    <w:rsid w:val="007C4C58"/>
    <w:rsid w:val="007D335C"/>
    <w:rsid w:val="007D3D29"/>
    <w:rsid w:val="007D7134"/>
    <w:rsid w:val="007E172B"/>
    <w:rsid w:val="0082004C"/>
    <w:rsid w:val="008202F6"/>
    <w:rsid w:val="0082052A"/>
    <w:rsid w:val="00821357"/>
    <w:rsid w:val="00826A41"/>
    <w:rsid w:val="00831C83"/>
    <w:rsid w:val="00833F2E"/>
    <w:rsid w:val="00834F9E"/>
    <w:rsid w:val="00835634"/>
    <w:rsid w:val="008375F4"/>
    <w:rsid w:val="00841DEE"/>
    <w:rsid w:val="00843B60"/>
    <w:rsid w:val="00846763"/>
    <w:rsid w:val="00853D6C"/>
    <w:rsid w:val="00862680"/>
    <w:rsid w:val="00864830"/>
    <w:rsid w:val="00872332"/>
    <w:rsid w:val="00875A0D"/>
    <w:rsid w:val="00880D31"/>
    <w:rsid w:val="008D0C6B"/>
    <w:rsid w:val="008E1F1B"/>
    <w:rsid w:val="008F0A8A"/>
    <w:rsid w:val="00902F69"/>
    <w:rsid w:val="00903BBD"/>
    <w:rsid w:val="00904AFD"/>
    <w:rsid w:val="00910328"/>
    <w:rsid w:val="00911E3F"/>
    <w:rsid w:val="0091423C"/>
    <w:rsid w:val="00916843"/>
    <w:rsid w:val="009174D0"/>
    <w:rsid w:val="00925B07"/>
    <w:rsid w:val="00926E47"/>
    <w:rsid w:val="00930E52"/>
    <w:rsid w:val="00946EE3"/>
    <w:rsid w:val="00951CC4"/>
    <w:rsid w:val="00970004"/>
    <w:rsid w:val="00971954"/>
    <w:rsid w:val="00980AB6"/>
    <w:rsid w:val="009900A7"/>
    <w:rsid w:val="009931A7"/>
    <w:rsid w:val="00993327"/>
    <w:rsid w:val="0099417A"/>
    <w:rsid w:val="009A2BC4"/>
    <w:rsid w:val="009A739F"/>
    <w:rsid w:val="009A7B93"/>
    <w:rsid w:val="009B191A"/>
    <w:rsid w:val="009B7E2D"/>
    <w:rsid w:val="009C0E5A"/>
    <w:rsid w:val="009C4849"/>
    <w:rsid w:val="009C7888"/>
    <w:rsid w:val="009E064A"/>
    <w:rsid w:val="009F6605"/>
    <w:rsid w:val="009F7DD8"/>
    <w:rsid w:val="00A00A8F"/>
    <w:rsid w:val="00A03B0E"/>
    <w:rsid w:val="00A131ED"/>
    <w:rsid w:val="00A146BA"/>
    <w:rsid w:val="00A23AAE"/>
    <w:rsid w:val="00A25129"/>
    <w:rsid w:val="00A26435"/>
    <w:rsid w:val="00A416B3"/>
    <w:rsid w:val="00A42BA5"/>
    <w:rsid w:val="00A471BE"/>
    <w:rsid w:val="00A53935"/>
    <w:rsid w:val="00A60B7C"/>
    <w:rsid w:val="00A61F73"/>
    <w:rsid w:val="00A67E64"/>
    <w:rsid w:val="00A917B1"/>
    <w:rsid w:val="00A93079"/>
    <w:rsid w:val="00A94F47"/>
    <w:rsid w:val="00AB4B2E"/>
    <w:rsid w:val="00AB7FC9"/>
    <w:rsid w:val="00AC0EC8"/>
    <w:rsid w:val="00AC2BDE"/>
    <w:rsid w:val="00AD4E48"/>
    <w:rsid w:val="00AE261F"/>
    <w:rsid w:val="00AE751A"/>
    <w:rsid w:val="00AF66FD"/>
    <w:rsid w:val="00B002B6"/>
    <w:rsid w:val="00B00E8D"/>
    <w:rsid w:val="00B02331"/>
    <w:rsid w:val="00B038E2"/>
    <w:rsid w:val="00B062DA"/>
    <w:rsid w:val="00B21982"/>
    <w:rsid w:val="00B36529"/>
    <w:rsid w:val="00B41662"/>
    <w:rsid w:val="00B50D41"/>
    <w:rsid w:val="00B536A0"/>
    <w:rsid w:val="00B6415F"/>
    <w:rsid w:val="00B81F5C"/>
    <w:rsid w:val="00B87921"/>
    <w:rsid w:val="00BA5CFC"/>
    <w:rsid w:val="00BA7078"/>
    <w:rsid w:val="00BB191C"/>
    <w:rsid w:val="00BB2FCF"/>
    <w:rsid w:val="00BB781D"/>
    <w:rsid w:val="00BB7BF1"/>
    <w:rsid w:val="00BC086B"/>
    <w:rsid w:val="00BC0AE0"/>
    <w:rsid w:val="00BD42CA"/>
    <w:rsid w:val="00BD4A9F"/>
    <w:rsid w:val="00BD4B85"/>
    <w:rsid w:val="00BD753E"/>
    <w:rsid w:val="00BE0F46"/>
    <w:rsid w:val="00BE1E88"/>
    <w:rsid w:val="00BE74F5"/>
    <w:rsid w:val="00BE7552"/>
    <w:rsid w:val="00BE76B6"/>
    <w:rsid w:val="00BF289F"/>
    <w:rsid w:val="00C11C8F"/>
    <w:rsid w:val="00C11E8B"/>
    <w:rsid w:val="00C139F4"/>
    <w:rsid w:val="00C2512B"/>
    <w:rsid w:val="00C359BA"/>
    <w:rsid w:val="00C43BC5"/>
    <w:rsid w:val="00C44F10"/>
    <w:rsid w:val="00C45564"/>
    <w:rsid w:val="00C72CFE"/>
    <w:rsid w:val="00C735AF"/>
    <w:rsid w:val="00C757C7"/>
    <w:rsid w:val="00C7662B"/>
    <w:rsid w:val="00C8263B"/>
    <w:rsid w:val="00C86913"/>
    <w:rsid w:val="00CA1E61"/>
    <w:rsid w:val="00CA25DA"/>
    <w:rsid w:val="00CA262B"/>
    <w:rsid w:val="00CA727B"/>
    <w:rsid w:val="00CB0678"/>
    <w:rsid w:val="00CB314E"/>
    <w:rsid w:val="00CC2B72"/>
    <w:rsid w:val="00CC6A38"/>
    <w:rsid w:val="00CD2C32"/>
    <w:rsid w:val="00CD46E8"/>
    <w:rsid w:val="00CD6897"/>
    <w:rsid w:val="00CD7DB4"/>
    <w:rsid w:val="00CE1E59"/>
    <w:rsid w:val="00CF0676"/>
    <w:rsid w:val="00CF6D5A"/>
    <w:rsid w:val="00CF7AE9"/>
    <w:rsid w:val="00D13955"/>
    <w:rsid w:val="00D179B9"/>
    <w:rsid w:val="00D20F93"/>
    <w:rsid w:val="00D23AA2"/>
    <w:rsid w:val="00D379C5"/>
    <w:rsid w:val="00D44158"/>
    <w:rsid w:val="00D46370"/>
    <w:rsid w:val="00D53BB3"/>
    <w:rsid w:val="00D55EC4"/>
    <w:rsid w:val="00D707A5"/>
    <w:rsid w:val="00D77A28"/>
    <w:rsid w:val="00D93960"/>
    <w:rsid w:val="00D95D44"/>
    <w:rsid w:val="00D9727B"/>
    <w:rsid w:val="00DA0C98"/>
    <w:rsid w:val="00DA302C"/>
    <w:rsid w:val="00DA57F6"/>
    <w:rsid w:val="00DA5EEC"/>
    <w:rsid w:val="00DB6F86"/>
    <w:rsid w:val="00DB7E70"/>
    <w:rsid w:val="00DC194E"/>
    <w:rsid w:val="00DC3247"/>
    <w:rsid w:val="00DC39F9"/>
    <w:rsid w:val="00DD3BF3"/>
    <w:rsid w:val="00DE2A6F"/>
    <w:rsid w:val="00DE4261"/>
    <w:rsid w:val="00E01E36"/>
    <w:rsid w:val="00E02B85"/>
    <w:rsid w:val="00E139D3"/>
    <w:rsid w:val="00E21CB8"/>
    <w:rsid w:val="00E27603"/>
    <w:rsid w:val="00E31A37"/>
    <w:rsid w:val="00E4198F"/>
    <w:rsid w:val="00E44A93"/>
    <w:rsid w:val="00E4788E"/>
    <w:rsid w:val="00E50DD3"/>
    <w:rsid w:val="00E51D07"/>
    <w:rsid w:val="00E57949"/>
    <w:rsid w:val="00E57E66"/>
    <w:rsid w:val="00E60E4B"/>
    <w:rsid w:val="00E62204"/>
    <w:rsid w:val="00E6262F"/>
    <w:rsid w:val="00E65B29"/>
    <w:rsid w:val="00E66603"/>
    <w:rsid w:val="00E66D43"/>
    <w:rsid w:val="00E67478"/>
    <w:rsid w:val="00E67B9E"/>
    <w:rsid w:val="00E70EC5"/>
    <w:rsid w:val="00E7229F"/>
    <w:rsid w:val="00E813E3"/>
    <w:rsid w:val="00EA0D37"/>
    <w:rsid w:val="00EA0FC7"/>
    <w:rsid w:val="00EB706F"/>
    <w:rsid w:val="00EC0102"/>
    <w:rsid w:val="00EC342E"/>
    <w:rsid w:val="00ED05AF"/>
    <w:rsid w:val="00ED3C0E"/>
    <w:rsid w:val="00ED5E8A"/>
    <w:rsid w:val="00ED7628"/>
    <w:rsid w:val="00EF5702"/>
    <w:rsid w:val="00EF6A1D"/>
    <w:rsid w:val="00F00B5B"/>
    <w:rsid w:val="00F06A6A"/>
    <w:rsid w:val="00F14033"/>
    <w:rsid w:val="00F204AF"/>
    <w:rsid w:val="00F35BB8"/>
    <w:rsid w:val="00F53302"/>
    <w:rsid w:val="00F542B8"/>
    <w:rsid w:val="00F6309F"/>
    <w:rsid w:val="00F65B01"/>
    <w:rsid w:val="00F77E53"/>
    <w:rsid w:val="00F81B2F"/>
    <w:rsid w:val="00F85A36"/>
    <w:rsid w:val="00F8747B"/>
    <w:rsid w:val="00F93EDB"/>
    <w:rsid w:val="00F956B0"/>
    <w:rsid w:val="00F958E2"/>
    <w:rsid w:val="00FB2072"/>
    <w:rsid w:val="00FB779F"/>
    <w:rsid w:val="00FD124D"/>
    <w:rsid w:val="00FD1CC6"/>
    <w:rsid w:val="00FD204D"/>
    <w:rsid w:val="00FD39BB"/>
    <w:rsid w:val="00FD4E41"/>
    <w:rsid w:val="00FF4272"/>
    <w:rsid w:val="00FF51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89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E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F70"/>
    <w:rPr>
      <w:rFonts w:ascii="Tahoma" w:hAnsi="Tahoma" w:cs="Tahoma"/>
      <w:sz w:val="16"/>
      <w:szCs w:val="16"/>
    </w:rPr>
  </w:style>
  <w:style w:type="paragraph" w:styleId="Header">
    <w:name w:val="header"/>
    <w:basedOn w:val="Normal"/>
    <w:link w:val="HeaderChar"/>
    <w:uiPriority w:val="99"/>
    <w:unhideWhenUsed/>
    <w:rsid w:val="00902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F69"/>
  </w:style>
  <w:style w:type="paragraph" w:styleId="Footer">
    <w:name w:val="footer"/>
    <w:basedOn w:val="Normal"/>
    <w:link w:val="FooterChar"/>
    <w:uiPriority w:val="99"/>
    <w:unhideWhenUsed/>
    <w:rsid w:val="00902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F69"/>
  </w:style>
  <w:style w:type="paragraph" w:styleId="NormalWeb">
    <w:name w:val="Normal (Web)"/>
    <w:basedOn w:val="Normal"/>
    <w:uiPriority w:val="99"/>
    <w:semiHidden/>
    <w:unhideWhenUsed/>
    <w:rsid w:val="002A20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2D5B"/>
    <w:rPr>
      <w:i/>
      <w:iCs/>
    </w:rPr>
  </w:style>
  <w:style w:type="character" w:styleId="Strong">
    <w:name w:val="Strong"/>
    <w:basedOn w:val="DefaultParagraphFont"/>
    <w:uiPriority w:val="22"/>
    <w:qFormat/>
    <w:rsid w:val="00E579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89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E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F70"/>
    <w:rPr>
      <w:rFonts w:ascii="Tahoma" w:hAnsi="Tahoma" w:cs="Tahoma"/>
      <w:sz w:val="16"/>
      <w:szCs w:val="16"/>
    </w:rPr>
  </w:style>
  <w:style w:type="paragraph" w:styleId="Header">
    <w:name w:val="header"/>
    <w:basedOn w:val="Normal"/>
    <w:link w:val="HeaderChar"/>
    <w:uiPriority w:val="99"/>
    <w:unhideWhenUsed/>
    <w:rsid w:val="00902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F69"/>
  </w:style>
  <w:style w:type="paragraph" w:styleId="Footer">
    <w:name w:val="footer"/>
    <w:basedOn w:val="Normal"/>
    <w:link w:val="FooterChar"/>
    <w:uiPriority w:val="99"/>
    <w:unhideWhenUsed/>
    <w:rsid w:val="00902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F69"/>
  </w:style>
  <w:style w:type="paragraph" w:styleId="NormalWeb">
    <w:name w:val="Normal (Web)"/>
    <w:basedOn w:val="Normal"/>
    <w:uiPriority w:val="99"/>
    <w:semiHidden/>
    <w:unhideWhenUsed/>
    <w:rsid w:val="002A20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2D5B"/>
    <w:rPr>
      <w:i/>
      <w:iCs/>
    </w:rPr>
  </w:style>
  <w:style w:type="character" w:styleId="Strong">
    <w:name w:val="Strong"/>
    <w:basedOn w:val="DefaultParagraphFont"/>
    <w:uiPriority w:val="22"/>
    <w:qFormat/>
    <w:rsid w:val="00E57949"/>
    <w:rPr>
      <w:b/>
      <w:bCs/>
    </w:rPr>
  </w:style>
</w:styles>
</file>

<file path=word/webSettings.xml><?xml version="1.0" encoding="utf-8"?>
<w:webSettings xmlns:r="http://schemas.openxmlformats.org/officeDocument/2006/relationships" xmlns:w="http://schemas.openxmlformats.org/wordprocessingml/2006/main">
  <w:divs>
    <w:div w:id="1683699969">
      <w:bodyDiv w:val="1"/>
      <w:marLeft w:val="0"/>
      <w:marRight w:val="0"/>
      <w:marTop w:val="0"/>
      <w:marBottom w:val="0"/>
      <w:divBdr>
        <w:top w:val="none" w:sz="0" w:space="0" w:color="auto"/>
        <w:left w:val="none" w:sz="0" w:space="0" w:color="auto"/>
        <w:bottom w:val="none" w:sz="0" w:space="0" w:color="auto"/>
        <w:right w:val="none" w:sz="0" w:space="0" w:color="auto"/>
      </w:divBdr>
    </w:div>
    <w:div w:id="21108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988407699037735E-2"/>
          <c:y val="7.03029308836398E-2"/>
          <c:w val="0.90023381452318618"/>
          <c:h val="0.81371719160104949"/>
        </c:manualLayout>
      </c:layout>
      <c:barChart>
        <c:barDir val="col"/>
        <c:grouping val="stacked"/>
        <c:ser>
          <c:idx val="0"/>
          <c:order val="0"/>
          <c:tx>
            <c:strRef>
              <c:f>Sheet1!$N$6</c:f>
              <c:strCache>
                <c:ptCount val="1"/>
              </c:strCache>
            </c:strRef>
          </c:tx>
          <c:cat>
            <c:strRef>
              <c:f>Sheet1!$M$7:$M$10</c:f>
              <c:strCache>
                <c:ptCount val="4"/>
                <c:pt idx="0">
                  <c:v>HSC</c:v>
                </c:pt>
                <c:pt idx="1">
                  <c:v>Degree</c:v>
                </c:pt>
                <c:pt idx="2">
                  <c:v>Honours</c:v>
                </c:pt>
                <c:pt idx="3">
                  <c:v>Masters</c:v>
                </c:pt>
              </c:strCache>
            </c:strRef>
          </c:cat>
          <c:val>
            <c:numRef>
              <c:f>Sheet1!$N$7:$N$10</c:f>
              <c:numCache>
                <c:formatCode>General</c:formatCode>
                <c:ptCount val="4"/>
              </c:numCache>
            </c:numRef>
          </c:val>
        </c:ser>
        <c:ser>
          <c:idx val="1"/>
          <c:order val="1"/>
          <c:tx>
            <c:strRef>
              <c:f>Sheet1!$O$6</c:f>
              <c:strCache>
                <c:ptCount val="1"/>
                <c:pt idx="0">
                  <c:v>Passing Rate</c:v>
                </c:pt>
              </c:strCache>
            </c:strRef>
          </c:tx>
          <c:cat>
            <c:strRef>
              <c:f>Sheet1!$M$7:$M$10</c:f>
              <c:strCache>
                <c:ptCount val="4"/>
                <c:pt idx="0">
                  <c:v>HSC</c:v>
                </c:pt>
                <c:pt idx="1">
                  <c:v>Degree</c:v>
                </c:pt>
                <c:pt idx="2">
                  <c:v>Honours</c:v>
                </c:pt>
                <c:pt idx="3">
                  <c:v>Masters</c:v>
                </c:pt>
              </c:strCache>
            </c:strRef>
          </c:cat>
          <c:val>
            <c:numRef>
              <c:f>Sheet1!$O$7:$O$10</c:f>
              <c:numCache>
                <c:formatCode>General</c:formatCode>
                <c:ptCount val="4"/>
                <c:pt idx="0">
                  <c:v>85</c:v>
                </c:pt>
                <c:pt idx="1">
                  <c:v>90</c:v>
                </c:pt>
                <c:pt idx="2">
                  <c:v>95</c:v>
                </c:pt>
                <c:pt idx="3">
                  <c:v>95</c:v>
                </c:pt>
              </c:numCache>
            </c:numRef>
          </c:val>
        </c:ser>
        <c:overlap val="100"/>
        <c:axId val="127707008"/>
        <c:axId val="129359872"/>
      </c:barChart>
      <c:catAx>
        <c:axId val="127707008"/>
        <c:scaling>
          <c:orientation val="minMax"/>
        </c:scaling>
        <c:axPos val="b"/>
        <c:tickLblPos val="nextTo"/>
        <c:txPr>
          <a:bodyPr/>
          <a:lstStyle/>
          <a:p>
            <a:pPr>
              <a:defRPr sz="1400">
                <a:latin typeface="Times New Roman" pitchFamily="18" charset="0"/>
                <a:cs typeface="Times New Roman" pitchFamily="18" charset="0"/>
              </a:defRPr>
            </a:pPr>
            <a:endParaRPr lang="en-US"/>
          </a:p>
        </c:txPr>
        <c:crossAx val="129359872"/>
        <c:crosses val="autoZero"/>
        <c:auto val="1"/>
        <c:lblAlgn val="ctr"/>
        <c:lblOffset val="100"/>
      </c:catAx>
      <c:valAx>
        <c:axId val="129359872"/>
        <c:scaling>
          <c:orientation val="minMax"/>
        </c:scaling>
        <c:axPos val="l"/>
        <c:majorGridlines>
          <c:spPr>
            <a:ln>
              <a:noFill/>
            </a:ln>
          </c:spPr>
        </c:majorGridlines>
        <c:numFmt formatCode="General" sourceLinked="1"/>
        <c:tickLblPos val="nextTo"/>
        <c:txPr>
          <a:bodyPr/>
          <a:lstStyle/>
          <a:p>
            <a:pPr>
              <a:defRPr sz="1600">
                <a:latin typeface="Times New Roman" pitchFamily="18" charset="0"/>
                <a:cs typeface="Times New Roman" pitchFamily="18" charset="0"/>
              </a:defRPr>
            </a:pPr>
            <a:endParaRPr lang="en-US"/>
          </a:p>
        </c:txPr>
        <c:crossAx val="127707008"/>
        <c:crosses val="autoZero"/>
        <c:crossBetween val="between"/>
      </c:valAx>
      <c:spPr>
        <a:ln>
          <a:solidFill>
            <a:srgbClr val="0070C0"/>
          </a:solidFill>
        </a:ln>
      </c:spPr>
    </c:plotArea>
    <c:legend>
      <c:legendPos val="t"/>
      <c:txPr>
        <a:bodyPr/>
        <a:lstStyle/>
        <a:p>
          <a:pPr>
            <a:defRPr sz="1400">
              <a:latin typeface="Times New Roman" pitchFamily="18" charset="0"/>
              <a:cs typeface="Times New Roman" pitchFamily="18" charset="0"/>
            </a:defRPr>
          </a:pPr>
          <a:endParaRPr lang="en-US"/>
        </a:p>
      </c:txPr>
    </c:legend>
    <c:plotVisOnly val="1"/>
    <c:dispBlanksAs val="gap"/>
  </c:chart>
  <c:spPr>
    <a:solidFill>
      <a:schemeClr val="bg2">
        <a:lumMod val="9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Number</a:t>
            </a:r>
          </a:p>
        </c:rich>
      </c:tx>
    </c:title>
    <c:plotArea>
      <c:layout/>
      <c:pieChart>
        <c:varyColors val="1"/>
        <c:ser>
          <c:idx val="0"/>
          <c:order val="0"/>
          <c:tx>
            <c:strRef>
              <c:f>Sheet1!$B$1</c:f>
              <c:strCache>
                <c:ptCount val="1"/>
                <c:pt idx="0">
                  <c:v>Sales</c:v>
                </c:pt>
              </c:strCache>
            </c:strRef>
          </c:tx>
          <c:cat>
            <c:strRef>
              <c:f>Sheet1!$A$2:$A$4</c:f>
              <c:strCache>
                <c:ptCount val="3"/>
                <c:pt idx="0">
                  <c:v>Male</c:v>
                </c:pt>
                <c:pt idx="1">
                  <c:v>Female</c:v>
                </c:pt>
                <c:pt idx="2">
                  <c:v>Phd</c:v>
                </c:pt>
              </c:strCache>
            </c:strRef>
          </c:cat>
          <c:val>
            <c:numRef>
              <c:f>Sheet1!$B$2:$B$4</c:f>
              <c:numCache>
                <c:formatCode>General</c:formatCode>
                <c:ptCount val="3"/>
                <c:pt idx="0">
                  <c:v>84</c:v>
                </c:pt>
                <c:pt idx="1">
                  <c:v>16</c:v>
                </c:pt>
                <c:pt idx="2">
                  <c:v>7</c:v>
                </c:pt>
              </c:numCache>
            </c:numRef>
          </c:val>
        </c:ser>
        <c:firstSliceAng val="0"/>
      </c:pieChart>
    </c:plotArea>
    <c:legend>
      <c:legendPos val="r"/>
      <c:layout>
        <c:manualLayout>
          <c:xMode val="edge"/>
          <c:yMode val="edge"/>
          <c:x val="0.81029178042443184"/>
          <c:y val="0.45783749857354789"/>
          <c:w val="0.14364456798427833"/>
          <c:h val="0.29800268173000138"/>
        </c:manualLayout>
      </c:layout>
      <c:txPr>
        <a:bodyPr/>
        <a:lstStyle/>
        <a:p>
          <a:pPr>
            <a:defRPr sz="1600"/>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E923D-CBC4-48C9-A35D-795E7D61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3171</Words>
  <Characters>18078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2024-02-28T10:10:00Z</dcterms:created>
  <dcterms:modified xsi:type="dcterms:W3CDTF">2024-02-28T10:10:00Z</dcterms:modified>
</cp:coreProperties>
</file>